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CD1D0" w14:textId="6DB063D4" w:rsidR="00343B29" w:rsidRPr="00F65DBA" w:rsidRDefault="002C01B1" w:rsidP="00207E1C">
      <w:pPr>
        <w:pStyle w:val="Kop1"/>
        <w:rPr>
          <w:b/>
          <w:bCs/>
          <w:color w:val="80340D" w:themeColor="accent2" w:themeShade="80"/>
          <w:sz w:val="44"/>
          <w:szCs w:val="44"/>
        </w:rPr>
      </w:pPr>
      <w:r w:rsidRPr="002C01B1">
        <w:rPr>
          <w:b/>
          <w:bCs/>
          <w:color w:val="80340D" w:themeColor="accent2" w:themeShade="80"/>
          <w:sz w:val="44"/>
          <w:szCs w:val="44"/>
          <w:u w:val="single"/>
        </w:rPr>
        <w:drawing>
          <wp:anchor distT="0" distB="0" distL="114300" distR="114300" simplePos="0" relativeHeight="251660288" behindDoc="1" locked="0" layoutInCell="1" allowOverlap="1" wp14:anchorId="77420331" wp14:editId="2DD05CA0">
            <wp:simplePos x="0" y="0"/>
            <wp:positionH relativeFrom="column">
              <wp:posOffset>4815840</wp:posOffset>
            </wp:positionH>
            <wp:positionV relativeFrom="paragraph">
              <wp:posOffset>0</wp:posOffset>
            </wp:positionV>
            <wp:extent cx="1914525" cy="1143000"/>
            <wp:effectExtent l="0" t="0" r="9525" b="0"/>
            <wp:wrapNone/>
            <wp:docPr id="1438935428" name="Afbeelding 1" descr="Afbeelding met Lettertype, logo,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35428" name="Afbeelding 1" descr="Afbeelding met Lettertype, logo, Graphics, teks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1914525" cy="1143000"/>
                    </a:xfrm>
                    <a:prstGeom prst="rect">
                      <a:avLst/>
                    </a:prstGeom>
                    <a:ln>
                      <a:noFill/>
                    </a:ln>
                  </pic:spPr>
                </pic:pic>
              </a:graphicData>
            </a:graphic>
          </wp:anchor>
        </w:drawing>
      </w:r>
      <w:r w:rsidR="00207E1C" w:rsidRPr="00F65DBA">
        <w:rPr>
          <w:b/>
          <w:bCs/>
          <w:noProof/>
          <w:color w:val="80340D" w:themeColor="accent2" w:themeShade="80"/>
          <w:sz w:val="44"/>
          <w:szCs w:val="44"/>
          <w:u w:val="single"/>
        </w:rPr>
        <mc:AlternateContent>
          <mc:Choice Requires="wps">
            <w:drawing>
              <wp:anchor distT="0" distB="0" distL="114300" distR="114300" simplePos="0" relativeHeight="251659264" behindDoc="0" locked="0" layoutInCell="1" allowOverlap="1" wp14:anchorId="362E1AF9" wp14:editId="6E0AA1BD">
                <wp:simplePos x="0" y="0"/>
                <wp:positionH relativeFrom="column">
                  <wp:posOffset>1744980</wp:posOffset>
                </wp:positionH>
                <wp:positionV relativeFrom="paragraph">
                  <wp:posOffset>708660</wp:posOffset>
                </wp:positionV>
                <wp:extent cx="2529840" cy="845820"/>
                <wp:effectExtent l="0" t="0" r="22860" b="11430"/>
                <wp:wrapNone/>
                <wp:docPr id="2084721091" name="Rechthoek 2"/>
                <wp:cNvGraphicFramePr/>
                <a:graphic xmlns:a="http://schemas.openxmlformats.org/drawingml/2006/main">
                  <a:graphicData uri="http://schemas.microsoft.com/office/word/2010/wordprocessingShape">
                    <wps:wsp>
                      <wps:cNvSpPr/>
                      <wps:spPr>
                        <a:xfrm>
                          <a:off x="0" y="0"/>
                          <a:ext cx="2529840" cy="8458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E8B7D" id="Rechthoek 2" o:spid="_x0000_s1026" style="position:absolute;margin-left:137.4pt;margin-top:55.8pt;width:199.2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" fillcolor="white [3201]" strokecolor="black [3213]" strokeweight="1pt"/>
            </w:pict>
          </mc:Fallback>
        </mc:AlternateContent>
      </w:r>
      <w:r w:rsidR="00343B29" w:rsidRPr="00F65DBA">
        <w:rPr>
          <w:b/>
          <w:bCs/>
          <w:color w:val="80340D" w:themeColor="accent2" w:themeShade="80"/>
          <w:sz w:val="44"/>
          <w:szCs w:val="44"/>
          <w:u w:val="single"/>
        </w:rPr>
        <w:t>Aanvraag Personenalarmsysteem</w:t>
      </w:r>
      <w:r w:rsidRPr="002C01B1">
        <w:rPr>
          <w:noProof/>
        </w:rPr>
        <w:t xml:space="preserve"> </w:t>
      </w:r>
      <w:r w:rsidR="00343B29" w:rsidRPr="00F65DBA">
        <w:rPr>
          <w:b/>
          <w:bCs/>
          <w:color w:val="80340D" w:themeColor="accent2" w:themeShade="80"/>
          <w:sz w:val="44"/>
          <w:szCs w:val="44"/>
          <w:u w:val="single"/>
        </w:rPr>
        <w:br/>
      </w:r>
      <w:r w:rsidR="00343B29" w:rsidRPr="00F65DBA">
        <w:rPr>
          <w:b/>
          <w:bCs/>
          <w:color w:val="80340D" w:themeColor="accent2" w:themeShade="80"/>
          <w:sz w:val="20"/>
          <w:szCs w:val="20"/>
        </w:rPr>
        <w:t xml:space="preserve">versie </w:t>
      </w:r>
      <w:r w:rsidR="00957AF1">
        <w:rPr>
          <w:b/>
          <w:bCs/>
          <w:color w:val="80340D" w:themeColor="accent2" w:themeShade="80"/>
          <w:sz w:val="20"/>
          <w:szCs w:val="20"/>
        </w:rPr>
        <w:t xml:space="preserve">juli </w:t>
      </w:r>
      <w:r w:rsidR="00343B29" w:rsidRPr="00F65DBA">
        <w:rPr>
          <w:b/>
          <w:bCs/>
          <w:color w:val="80340D" w:themeColor="accent2" w:themeShade="80"/>
          <w:sz w:val="20"/>
          <w:szCs w:val="20"/>
        </w:rPr>
        <w:t>2026</w:t>
      </w:r>
    </w:p>
    <w:p w14:paraId="7C3F5B08" w14:textId="48579F15" w:rsidR="00E57F3A" w:rsidRPr="009F3781" w:rsidRDefault="00207E1C" w:rsidP="00343B29">
      <w:r>
        <w:rPr>
          <w:b/>
          <w:bCs/>
        </w:rPr>
        <w:br/>
      </w:r>
      <w:r w:rsidRPr="00207E1C">
        <w:rPr>
          <w:b/>
          <w:bCs/>
        </w:rPr>
        <w:t>KLEVER  ZIEKENFONDS</w:t>
      </w:r>
      <w:r>
        <w:t xml:space="preserve">: </w:t>
      </w:r>
      <w:r>
        <w:br/>
      </w:r>
      <w:r>
        <w:br/>
      </w:r>
      <w:r>
        <w:br/>
        <w:t xml:space="preserve">Geslacht:  </w:t>
      </w:r>
      <w:r w:rsidRPr="00207E1C">
        <w:rPr>
          <w:b/>
          <w:bCs/>
        </w:rPr>
        <w:t>M  /  V</w:t>
      </w:r>
      <w:r>
        <w:rPr>
          <w:b/>
          <w:bCs/>
        </w:rPr>
        <w:br/>
      </w:r>
      <w:r w:rsidRPr="00207E1C">
        <w:t>Taal:</w:t>
      </w:r>
      <w:r>
        <w:rPr>
          <w:b/>
          <w:bCs/>
        </w:rPr>
        <w:t xml:space="preserve">  Nederlands  /  Frans   /  Engels  /  </w:t>
      </w:r>
      <w:r w:rsidRPr="00207E1C">
        <w:t>andere:……………………………………………………………………</w:t>
      </w:r>
      <w:r>
        <w:t>…..</w:t>
      </w:r>
      <w:r w:rsidRPr="00207E1C">
        <w:t>.</w:t>
      </w:r>
      <w:r>
        <w:br/>
        <w:t>GSM:…………………………………………………...   Vaste telefoon:……………………………………………………….</w:t>
      </w:r>
      <w:r w:rsidR="0022336A">
        <w:br/>
        <w:t xml:space="preserve">Woonsituatie:  </w:t>
      </w:r>
      <w:r>
        <w:rPr>
          <w:b/>
          <w:bCs/>
        </w:rPr>
        <w:t>A</w:t>
      </w:r>
      <w:r w:rsidR="0022336A" w:rsidRPr="00453A45">
        <w:rPr>
          <w:b/>
          <w:bCs/>
        </w:rPr>
        <w:t>lleen</w:t>
      </w:r>
      <w:r>
        <w:rPr>
          <w:b/>
          <w:bCs/>
        </w:rPr>
        <w:t>wonend</w:t>
      </w:r>
      <w:r w:rsidR="0022336A" w:rsidRPr="00453A45">
        <w:rPr>
          <w:b/>
          <w:bCs/>
        </w:rPr>
        <w:t xml:space="preserve"> / </w:t>
      </w:r>
      <w:r w:rsidR="003C2DBE" w:rsidRPr="00453A45">
        <w:rPr>
          <w:b/>
          <w:bCs/>
        </w:rPr>
        <w:t xml:space="preserve"> </w:t>
      </w:r>
      <w:r>
        <w:rPr>
          <w:b/>
          <w:bCs/>
        </w:rPr>
        <w:t>S</w:t>
      </w:r>
      <w:r w:rsidR="0022336A" w:rsidRPr="00453A45">
        <w:rPr>
          <w:b/>
          <w:bCs/>
        </w:rPr>
        <w:t>amenwonend</w:t>
      </w:r>
      <w:r w:rsidR="0022336A">
        <w:t xml:space="preserve"> met………………………………………</w:t>
      </w:r>
      <w:r w:rsidR="003C2DBE">
        <w:t>……………</w:t>
      </w:r>
      <w:r w:rsidR="0022336A">
        <w:t>…</w:t>
      </w:r>
      <w:r>
        <w:t>………….</w:t>
      </w:r>
      <w:r>
        <w:br/>
        <w:t xml:space="preserve">Type Woning:  </w:t>
      </w:r>
      <w:r w:rsidRPr="00207E1C">
        <w:rPr>
          <w:b/>
          <w:bCs/>
        </w:rPr>
        <w:t>Huis  /  Appartement: Etage:</w:t>
      </w:r>
      <w:r>
        <w:t>………………………………………………………………………………</w:t>
      </w:r>
      <w:r w:rsidR="007537CE">
        <w:br/>
        <w:t>Info Toegang Woning</w:t>
      </w:r>
      <w:r w:rsidR="0025411E">
        <w:t>:………………………………………………………………………………………………………………</w:t>
      </w:r>
      <w:r w:rsidR="0025411E">
        <w:br/>
      </w:r>
      <w:r w:rsidR="0025411E">
        <w:t xml:space="preserve">Sleutelkluis aanwezig    </w:t>
      </w:r>
      <w:r w:rsidR="0025411E" w:rsidRPr="006A6E5C">
        <w:rPr>
          <w:b/>
          <w:bCs/>
        </w:rPr>
        <w:t>Ja  /   Nee</w:t>
      </w:r>
      <w:r w:rsidR="0025411E">
        <w:br/>
        <w:t xml:space="preserve">  Zo ja, waar en code:………………………………………………………………………………………………………………</w:t>
      </w:r>
      <w:r w:rsidR="0025411E">
        <w:br/>
        <w:t xml:space="preserve">  Zo nee, wenst u deze aan te kopen bij Comfoplus (€22,50):   </w:t>
      </w:r>
      <w:r w:rsidR="0025411E" w:rsidRPr="006A6E5C">
        <w:rPr>
          <w:b/>
          <w:bCs/>
        </w:rPr>
        <w:t>Ja  /  Nee</w:t>
      </w:r>
      <w:r w:rsidR="0025411E">
        <w:br/>
        <w:t xml:space="preserve">  </w:t>
      </w:r>
      <w:r w:rsidR="0025411E" w:rsidRPr="00453A45">
        <w:rPr>
          <w:b/>
          <w:bCs/>
          <w:color w:val="FF0000"/>
        </w:rPr>
        <w:t>Opgelet; verplicht bij abonnement Professionele hulpverlener (zie pagina 2)</w:t>
      </w:r>
      <w:r w:rsidR="0025411E" w:rsidRPr="00453A45">
        <w:rPr>
          <w:color w:val="FF0000"/>
        </w:rPr>
        <w:br/>
      </w:r>
      <w:r w:rsidR="0022336A">
        <w:t xml:space="preserve">Huisdieren:       </w:t>
      </w:r>
      <w:r w:rsidR="0022336A" w:rsidRPr="006A6E5C">
        <w:rPr>
          <w:b/>
          <w:bCs/>
        </w:rPr>
        <w:t>Ja  /  Nee</w:t>
      </w:r>
      <w:r w:rsidR="0022336A">
        <w:br/>
        <w:t xml:space="preserve">   Zo ja, hoeveel en soort dier:</w:t>
      </w:r>
      <w:r w:rsidR="002B2B96">
        <w:t>.</w:t>
      </w:r>
      <w:r w:rsidR="0022336A">
        <w:t>…………………………………………………………………………………………………..</w:t>
      </w:r>
      <w:r w:rsidR="0022336A">
        <w:br/>
      </w:r>
      <w:r w:rsidR="009F3781">
        <w:rPr>
          <w:color w:val="FF0000"/>
        </w:rPr>
        <w:br/>
      </w:r>
      <w:r w:rsidR="009F3781" w:rsidRPr="006A6E5C">
        <w:rPr>
          <w:b/>
          <w:bCs/>
          <w:u w:val="single"/>
        </w:rPr>
        <w:t>MAAK UW KEUZE</w:t>
      </w:r>
      <w:r w:rsidR="009F3781" w:rsidRPr="009F3781">
        <w:rPr>
          <w:b/>
          <w:bCs/>
        </w:rPr>
        <w:t>:</w:t>
      </w:r>
      <w:r w:rsidR="009F3781">
        <w:rPr>
          <w:b/>
          <w:bCs/>
        </w:rPr>
        <w:t xml:space="preserve"> ik wens een</w:t>
      </w:r>
    </w:p>
    <w:p w14:paraId="7E039E8F" w14:textId="2B451A82" w:rsidR="009F3781" w:rsidRPr="009F3781" w:rsidRDefault="009F3781" w:rsidP="009F3781">
      <w:pPr>
        <w:pStyle w:val="Lijstalinea"/>
        <w:numPr>
          <w:ilvl w:val="0"/>
          <w:numId w:val="2"/>
        </w:numPr>
      </w:pPr>
      <w:r w:rsidRPr="009F3781">
        <w:t xml:space="preserve">Klassiek personenalarmsysteem - binnenshuis gebruik </w:t>
      </w:r>
    </w:p>
    <w:p w14:paraId="3FF7E08C" w14:textId="77777777" w:rsidR="00207E1C" w:rsidRDefault="009F3781" w:rsidP="009F3781">
      <w:pPr>
        <w:pStyle w:val="Lijstalinea"/>
        <w:numPr>
          <w:ilvl w:val="0"/>
          <w:numId w:val="2"/>
        </w:numPr>
      </w:pPr>
      <w:r w:rsidRPr="009F3781">
        <w:t xml:space="preserve">Mobiel personenalarmsysteem - </w:t>
      </w:r>
      <w:r w:rsidR="00E57F3A" w:rsidRPr="009F3781">
        <w:t>buitenshuis gebruik</w:t>
      </w:r>
      <w:r>
        <w:t xml:space="preserve"> </w:t>
      </w:r>
    </w:p>
    <w:p w14:paraId="1DA17E01" w14:textId="359A570E" w:rsidR="00F65DBA" w:rsidRPr="00F65DBA" w:rsidRDefault="00207E1C" w:rsidP="00207E1C">
      <w:pPr>
        <w:rPr>
          <w:rFonts w:asciiTheme="majorHAnsi" w:hAnsiTheme="majorHAnsi"/>
          <w:i/>
          <w:iCs/>
          <w:color w:val="80340D" w:themeColor="accent2" w:themeShade="80"/>
        </w:rPr>
      </w:pPr>
      <w:r w:rsidRPr="00F65DBA">
        <w:rPr>
          <w:rFonts w:asciiTheme="majorHAnsi" w:hAnsiTheme="majorHAnsi"/>
          <w:b/>
          <w:bCs/>
          <w:i/>
          <w:iCs/>
          <w:color w:val="80340D" w:themeColor="accent2" w:themeShade="80"/>
          <w:u w:val="single"/>
        </w:rPr>
        <w:t>IN TE VULLEN DOOR COMFOPLUS</w:t>
      </w:r>
    </w:p>
    <w:tbl>
      <w:tblPr>
        <w:tblStyle w:val="Tabelraster"/>
        <w:tblW w:w="0" w:type="auto"/>
        <w:tblLook w:val="04A0" w:firstRow="1" w:lastRow="0" w:firstColumn="1" w:lastColumn="0" w:noHBand="0" w:noVBand="1"/>
      </w:tblPr>
      <w:tblGrid>
        <w:gridCol w:w="5228"/>
        <w:gridCol w:w="5228"/>
      </w:tblGrid>
      <w:tr w:rsidR="00F65DBA" w:rsidRPr="00F65DBA" w14:paraId="56507AD8" w14:textId="77777777" w:rsidTr="00F65DBA">
        <w:trPr>
          <w:trHeight w:val="450"/>
        </w:trPr>
        <w:tc>
          <w:tcPr>
            <w:tcW w:w="5228" w:type="dxa"/>
          </w:tcPr>
          <w:p w14:paraId="453F81DF" w14:textId="322717A3"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lang w:val="en-GB"/>
              </w:rPr>
              <w:t xml:space="preserve">Type </w:t>
            </w:r>
            <w:proofErr w:type="spellStart"/>
            <w:r w:rsidRPr="00F65DBA">
              <w:rPr>
                <w:rFonts w:asciiTheme="majorHAnsi" w:hAnsiTheme="majorHAnsi"/>
                <w:i/>
                <w:iCs/>
                <w:color w:val="80340D" w:themeColor="accent2" w:themeShade="80"/>
                <w:lang w:val="en-GB"/>
              </w:rPr>
              <w:t>Toestel</w:t>
            </w:r>
            <w:proofErr w:type="spellEnd"/>
            <w:r w:rsidRPr="00F65DBA">
              <w:rPr>
                <w:rFonts w:asciiTheme="majorHAnsi" w:hAnsiTheme="majorHAnsi"/>
                <w:i/>
                <w:iCs/>
                <w:color w:val="80340D" w:themeColor="accent2" w:themeShade="80"/>
                <w:lang w:val="en-GB"/>
              </w:rPr>
              <w:t xml:space="preserve">:  Anya  /  </w:t>
            </w:r>
            <w:proofErr w:type="spellStart"/>
            <w:r w:rsidRPr="00F65DBA">
              <w:rPr>
                <w:rFonts w:asciiTheme="majorHAnsi" w:hAnsiTheme="majorHAnsi"/>
                <w:i/>
                <w:iCs/>
                <w:color w:val="80340D" w:themeColor="accent2" w:themeShade="80"/>
                <w:lang w:val="en-GB"/>
              </w:rPr>
              <w:t>Smarthub</w:t>
            </w:r>
            <w:proofErr w:type="spellEnd"/>
            <w:r w:rsidRPr="00F65DBA">
              <w:rPr>
                <w:rFonts w:asciiTheme="majorHAnsi" w:hAnsiTheme="majorHAnsi"/>
                <w:i/>
                <w:iCs/>
                <w:color w:val="80340D" w:themeColor="accent2" w:themeShade="80"/>
                <w:lang w:val="en-GB"/>
              </w:rPr>
              <w:t xml:space="preserve">  /  Smartwatch </w:t>
            </w:r>
            <w:proofErr w:type="spellStart"/>
            <w:r w:rsidRPr="00F65DBA">
              <w:rPr>
                <w:rFonts w:asciiTheme="majorHAnsi" w:hAnsiTheme="majorHAnsi"/>
                <w:i/>
                <w:iCs/>
                <w:color w:val="80340D" w:themeColor="accent2" w:themeShade="80"/>
                <w:lang w:val="en-GB"/>
              </w:rPr>
              <w:t>Awc</w:t>
            </w:r>
            <w:proofErr w:type="spellEnd"/>
          </w:p>
        </w:tc>
        <w:tc>
          <w:tcPr>
            <w:tcW w:w="5228" w:type="dxa"/>
          </w:tcPr>
          <w:p w14:paraId="30660EBF" w14:textId="5E6F9BDF"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rPr>
              <w:t>Datum Plaatsing / Omruiling</w:t>
            </w:r>
            <w:r w:rsidRPr="00F65DBA">
              <w:rPr>
                <w:rFonts w:asciiTheme="majorHAnsi" w:hAnsiTheme="majorHAnsi"/>
                <w:i/>
                <w:iCs/>
                <w:color w:val="80340D" w:themeColor="accent2" w:themeShade="80"/>
              </w:rPr>
              <w:t xml:space="preserve">: </w:t>
            </w:r>
          </w:p>
        </w:tc>
      </w:tr>
      <w:tr w:rsidR="00F65DBA" w:rsidRPr="00F65DBA" w14:paraId="395E2095" w14:textId="77777777" w:rsidTr="00F65DBA">
        <w:trPr>
          <w:trHeight w:val="428"/>
        </w:trPr>
        <w:tc>
          <w:tcPr>
            <w:tcW w:w="5228" w:type="dxa"/>
          </w:tcPr>
          <w:p w14:paraId="688598EB" w14:textId="4A7E9BB0"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rPr>
              <w:t xml:space="preserve">Toestel code: </w:t>
            </w:r>
          </w:p>
        </w:tc>
        <w:tc>
          <w:tcPr>
            <w:tcW w:w="5228" w:type="dxa"/>
          </w:tcPr>
          <w:p w14:paraId="68485126" w14:textId="1C4C796A"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lang w:val="en-GB"/>
              </w:rPr>
              <w:t>Login:</w:t>
            </w:r>
          </w:p>
        </w:tc>
      </w:tr>
      <w:tr w:rsidR="00F65DBA" w:rsidRPr="00F65DBA" w14:paraId="6925FB0C" w14:textId="77777777" w:rsidTr="00F65DBA">
        <w:trPr>
          <w:trHeight w:val="407"/>
        </w:trPr>
        <w:tc>
          <w:tcPr>
            <w:tcW w:w="5228" w:type="dxa"/>
          </w:tcPr>
          <w:p w14:paraId="6B14BEAE" w14:textId="647EC59D"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rPr>
              <w:t>U</w:t>
            </w:r>
            <w:r w:rsidRPr="00F65DBA">
              <w:rPr>
                <w:rFonts w:asciiTheme="majorHAnsi" w:hAnsiTheme="majorHAnsi"/>
                <w:i/>
                <w:iCs/>
                <w:color w:val="80340D" w:themeColor="accent2" w:themeShade="80"/>
              </w:rPr>
              <w:t>LN</w:t>
            </w:r>
            <w:r w:rsidR="0025411E">
              <w:rPr>
                <w:rFonts w:asciiTheme="majorHAnsi" w:hAnsiTheme="majorHAnsi"/>
                <w:i/>
                <w:iCs/>
                <w:color w:val="80340D" w:themeColor="accent2" w:themeShade="80"/>
              </w:rPr>
              <w:t xml:space="preserve"> </w:t>
            </w:r>
            <w:r w:rsidRPr="00F65DBA">
              <w:rPr>
                <w:rFonts w:asciiTheme="majorHAnsi" w:hAnsiTheme="majorHAnsi"/>
                <w:i/>
                <w:iCs/>
                <w:color w:val="80340D" w:themeColor="accent2" w:themeShade="80"/>
              </w:rPr>
              <w:t>Toestel</w:t>
            </w:r>
            <w:r w:rsidRPr="00F65DBA">
              <w:rPr>
                <w:rFonts w:asciiTheme="majorHAnsi" w:hAnsiTheme="majorHAnsi"/>
                <w:i/>
                <w:iCs/>
                <w:color w:val="80340D" w:themeColor="accent2" w:themeShade="80"/>
              </w:rPr>
              <w:t>:</w:t>
            </w:r>
          </w:p>
        </w:tc>
        <w:tc>
          <w:tcPr>
            <w:tcW w:w="5228" w:type="dxa"/>
          </w:tcPr>
          <w:p w14:paraId="15E40F27" w14:textId="68C6C8EA"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rPr>
              <w:t>U</w:t>
            </w:r>
            <w:r w:rsidRPr="00F65DBA">
              <w:rPr>
                <w:rFonts w:asciiTheme="majorHAnsi" w:hAnsiTheme="majorHAnsi"/>
                <w:i/>
                <w:iCs/>
                <w:color w:val="80340D" w:themeColor="accent2" w:themeShade="80"/>
              </w:rPr>
              <w:t>LN</w:t>
            </w:r>
            <w:r w:rsidRPr="00F65DBA">
              <w:rPr>
                <w:rFonts w:asciiTheme="majorHAnsi" w:hAnsiTheme="majorHAnsi"/>
                <w:i/>
                <w:iCs/>
                <w:color w:val="80340D" w:themeColor="accent2" w:themeShade="80"/>
              </w:rPr>
              <w:t xml:space="preserve"> Alarmcentrale</w:t>
            </w:r>
            <w:r w:rsidRPr="00F65DBA">
              <w:rPr>
                <w:rFonts w:asciiTheme="majorHAnsi" w:hAnsiTheme="majorHAnsi"/>
                <w:i/>
                <w:iCs/>
                <w:color w:val="80340D" w:themeColor="accent2" w:themeShade="80"/>
              </w:rPr>
              <w:t>:</w:t>
            </w:r>
          </w:p>
        </w:tc>
      </w:tr>
    </w:tbl>
    <w:p w14:paraId="6ABE9DB3" w14:textId="650939C3" w:rsidR="006A6E5C" w:rsidRPr="00207E1C" w:rsidRDefault="00F65DBA" w:rsidP="00207E1C">
      <w:r w:rsidRPr="0025411E">
        <w:br/>
      </w:r>
      <w:r w:rsidR="00E57F3A" w:rsidRPr="0025411E">
        <w:br/>
      </w:r>
      <w:r w:rsidR="00E57F3A" w:rsidRPr="009F3781">
        <w:rPr>
          <w:b/>
          <w:bCs/>
          <w:u w:val="single"/>
        </w:rPr>
        <w:t>MEDISCH / MEDICATIE</w:t>
      </w:r>
      <w:r w:rsidR="009F3781">
        <w:rPr>
          <w:b/>
          <w:bCs/>
          <w:u w:val="single"/>
        </w:rPr>
        <w:br/>
      </w:r>
      <w:r w:rsidR="009F3781">
        <w:rPr>
          <w:b/>
          <w:bCs/>
          <w:u w:val="single"/>
        </w:rPr>
        <w:br/>
      </w:r>
      <w:r>
        <w:t xml:space="preserve">Huisarts:……………………………………………..     </w:t>
      </w:r>
      <w:r w:rsidR="0025411E">
        <w:t xml:space="preserve">  </w:t>
      </w:r>
      <w:r>
        <w:t>Telefoonnummer:…………………………………………………</w:t>
      </w:r>
      <w:r>
        <w:br/>
      </w:r>
      <w:proofErr w:type="spellStart"/>
      <w:r w:rsidR="009F3781">
        <w:t>Diabetis</w:t>
      </w:r>
      <w:proofErr w:type="spellEnd"/>
      <w:r w:rsidR="009F3781">
        <w:t xml:space="preserve">:  </w:t>
      </w:r>
      <w:r w:rsidR="009F3781" w:rsidRPr="006A6E5C">
        <w:rPr>
          <w:b/>
          <w:bCs/>
        </w:rPr>
        <w:t>Ja  /   Nee</w:t>
      </w:r>
      <w:r w:rsidR="009F3781">
        <w:t xml:space="preserve">                                                        </w:t>
      </w:r>
      <w:proofErr w:type="spellStart"/>
      <w:r w:rsidR="009F3781">
        <w:t>Epipen</w:t>
      </w:r>
      <w:proofErr w:type="spellEnd"/>
      <w:r w:rsidR="009F3781">
        <w:t xml:space="preserve"> aanwezig:  </w:t>
      </w:r>
      <w:r w:rsidR="009F3781" w:rsidRPr="006A6E5C">
        <w:rPr>
          <w:b/>
          <w:bCs/>
        </w:rPr>
        <w:t>Ja  /   Nee</w:t>
      </w:r>
      <w:r w:rsidR="009F3781">
        <w:br/>
        <w:t xml:space="preserve">Hart- en vaatziekte:  </w:t>
      </w:r>
      <w:r w:rsidR="009F3781" w:rsidRPr="006A6E5C">
        <w:rPr>
          <w:b/>
          <w:bCs/>
        </w:rPr>
        <w:t xml:space="preserve">Ja  /  </w:t>
      </w:r>
      <w:r w:rsidR="0025411E">
        <w:rPr>
          <w:b/>
          <w:bCs/>
        </w:rPr>
        <w:t xml:space="preserve"> </w:t>
      </w:r>
      <w:r w:rsidR="009F3781" w:rsidRPr="006A6E5C">
        <w:rPr>
          <w:b/>
          <w:bCs/>
        </w:rPr>
        <w:t>Nee</w:t>
      </w:r>
      <w:r w:rsidR="009F3781">
        <w:t xml:space="preserve">                                  Neemt bloedverdunner:  </w:t>
      </w:r>
      <w:r w:rsidR="009F3781" w:rsidRPr="006A6E5C">
        <w:rPr>
          <w:b/>
          <w:bCs/>
        </w:rPr>
        <w:t>Ja  /   Nee</w:t>
      </w:r>
      <w:r w:rsidR="009F3781">
        <w:br/>
      </w:r>
      <w:proofErr w:type="spellStart"/>
      <w:r w:rsidR="009F3781">
        <w:t>Epileptie</w:t>
      </w:r>
      <w:proofErr w:type="spellEnd"/>
      <w:r w:rsidR="009F3781">
        <w:t xml:space="preserve">:  </w:t>
      </w:r>
      <w:r w:rsidR="009F3781" w:rsidRPr="006A6E5C">
        <w:rPr>
          <w:b/>
          <w:bCs/>
        </w:rPr>
        <w:t>Ja  /   Nee</w:t>
      </w:r>
      <w:r w:rsidR="009F3781">
        <w:br/>
        <w:t>A</w:t>
      </w:r>
      <w:r w:rsidR="006A6E5C">
        <w:t>ndere:…………………………………………………………………………………………………………………………………</w:t>
      </w:r>
      <w:r w:rsidR="006A6E5C">
        <w:br/>
        <w:t>Medicatie:…………………………………………………………………………………………………………………………..………………………………………………………………………………………………………………………………………………</w:t>
      </w:r>
      <w:r w:rsidR="006A6E5C">
        <w:br/>
      </w:r>
      <w:r w:rsidR="0025411E">
        <w:t>Medicatie a</w:t>
      </w:r>
      <w:r w:rsidR="006A6E5C">
        <w:t>llergie:…………………………………………………………</w:t>
      </w:r>
      <w:r w:rsidR="0025411E">
        <w:t>…….</w:t>
      </w:r>
      <w:r w:rsidR="006A6E5C">
        <w:t>………………………………………………</w:t>
      </w:r>
      <w:r w:rsidR="0025411E">
        <w:t>…</w:t>
      </w:r>
      <w:r w:rsidR="006A6E5C">
        <w:br/>
        <w:t>Overige informatie:…………………………………………………………………………………………………………………</w:t>
      </w:r>
      <w:r w:rsidR="009F3781">
        <w:br/>
      </w:r>
      <w:r w:rsidR="00E57F3A" w:rsidRPr="009F3781">
        <w:rPr>
          <w:b/>
          <w:bCs/>
          <w:u w:val="single"/>
        </w:rPr>
        <w:lastRenderedPageBreak/>
        <w:t>AANVULLENDE GEGEVENS</w:t>
      </w:r>
      <w:r w:rsidR="00E57F3A" w:rsidRPr="009F3781">
        <w:rPr>
          <w:b/>
          <w:bCs/>
          <w:u w:val="single"/>
        </w:rPr>
        <w:br/>
      </w:r>
      <w:r w:rsidR="00E57F3A" w:rsidRPr="009F3781">
        <w:rPr>
          <w:b/>
          <w:bCs/>
          <w:u w:val="single"/>
        </w:rPr>
        <w:br/>
      </w:r>
      <w:r w:rsidR="00E57F3A">
        <w:t>Zelfredzaamheid</w:t>
      </w:r>
      <w:r w:rsidR="0025411E">
        <w:t>:</w:t>
      </w:r>
      <w:r w:rsidR="00E57F3A">
        <w:t xml:space="preserve"> </w:t>
      </w:r>
      <w:r w:rsidR="00E57F3A" w:rsidRPr="006A6E5C">
        <w:rPr>
          <w:b/>
          <w:bCs/>
        </w:rPr>
        <w:t>Goed  /  Minder Goed  /  Slecht</w:t>
      </w:r>
      <w:r w:rsidR="00E57F3A">
        <w:br/>
        <w:t xml:space="preserve">    Opmerkingen………………………………………………………………………………………………………………………</w:t>
      </w:r>
      <w:r w:rsidR="00E57F3A">
        <w:br/>
        <w:t>Gehoor</w:t>
      </w:r>
      <w:r w:rsidR="0025411E">
        <w:t>:</w:t>
      </w:r>
      <w:r w:rsidR="00E57F3A">
        <w:t xml:space="preserve"> </w:t>
      </w:r>
      <w:r w:rsidR="00E57F3A" w:rsidRPr="006A6E5C">
        <w:rPr>
          <w:b/>
          <w:bCs/>
        </w:rPr>
        <w:t>Goed  /  Minder Goed  /  Slecht</w:t>
      </w:r>
      <w:r w:rsidR="00E57F3A">
        <w:t xml:space="preserve">                            Hoorapparaat</w:t>
      </w:r>
      <w:r w:rsidR="0025411E">
        <w:t>:</w:t>
      </w:r>
      <w:r w:rsidR="00E57F3A">
        <w:t xml:space="preserve">  </w:t>
      </w:r>
      <w:r w:rsidR="00E57F3A" w:rsidRPr="006A6E5C">
        <w:rPr>
          <w:b/>
          <w:bCs/>
        </w:rPr>
        <w:t>Ja  /  Nee</w:t>
      </w:r>
      <w:r w:rsidR="00E57F3A">
        <w:br/>
        <w:t xml:space="preserve">    </w:t>
      </w:r>
      <w:r w:rsidR="00E57F3A">
        <w:t>Opmerkingen………………………………………………………………………………………………………………………</w:t>
      </w:r>
      <w:r w:rsidR="00E57F3A">
        <w:br/>
        <w:t>Zicht</w:t>
      </w:r>
      <w:r w:rsidR="0025411E">
        <w:t>:</w:t>
      </w:r>
      <w:r w:rsidR="00E57F3A">
        <w:t xml:space="preserve"> </w:t>
      </w:r>
      <w:r w:rsidR="00E57F3A" w:rsidRPr="006A6E5C">
        <w:rPr>
          <w:b/>
          <w:bCs/>
        </w:rPr>
        <w:t>Goed  /  Minder Goed  /  Slecht</w:t>
      </w:r>
      <w:r w:rsidR="007537CE">
        <w:rPr>
          <w:b/>
          <w:bCs/>
        </w:rPr>
        <w:t xml:space="preserve">                                 </w:t>
      </w:r>
      <w:r w:rsidR="007537CE" w:rsidRPr="007537CE">
        <w:t>Bril</w:t>
      </w:r>
      <w:r w:rsidR="0025411E">
        <w:t>:</w:t>
      </w:r>
      <w:r w:rsidR="007537CE" w:rsidRPr="007537CE">
        <w:t xml:space="preserve">  </w:t>
      </w:r>
      <w:r w:rsidR="007537CE" w:rsidRPr="007537CE">
        <w:rPr>
          <w:b/>
          <w:bCs/>
        </w:rPr>
        <w:t>Ja  /  Nee</w:t>
      </w:r>
      <w:r w:rsidR="00E57F3A" w:rsidRPr="007537CE">
        <w:br/>
      </w:r>
      <w:r w:rsidR="00E57F3A">
        <w:t xml:space="preserve">    </w:t>
      </w:r>
      <w:r w:rsidR="00E57F3A">
        <w:t>Opmerkingen………………………………………………………………………………………………………………………</w:t>
      </w:r>
      <w:r w:rsidR="00E57F3A">
        <w:br/>
        <w:t>Begrip</w:t>
      </w:r>
      <w:r w:rsidR="0025411E">
        <w:t>:</w:t>
      </w:r>
      <w:r w:rsidR="00E57F3A">
        <w:t xml:space="preserve"> </w:t>
      </w:r>
      <w:r w:rsidR="00E57F3A" w:rsidRPr="006A6E5C">
        <w:rPr>
          <w:b/>
          <w:bCs/>
        </w:rPr>
        <w:t>Goed  /  Minder Goed  /  Slecht</w:t>
      </w:r>
      <w:r w:rsidR="00E57F3A" w:rsidRPr="006A6E5C">
        <w:rPr>
          <w:b/>
          <w:bCs/>
        </w:rPr>
        <w:br/>
      </w:r>
      <w:r w:rsidR="00E57F3A">
        <w:t xml:space="preserve">    Opmerkingen………………………………………………………………………………………………………………………</w:t>
      </w:r>
      <w:r w:rsidR="00E57F3A">
        <w:br/>
      </w:r>
      <w:r w:rsidR="007537CE">
        <w:t>Spraak (verstaanbaarheid)</w:t>
      </w:r>
      <w:r w:rsidR="0025411E">
        <w:t>:</w:t>
      </w:r>
      <w:r w:rsidR="00E57F3A">
        <w:t xml:space="preserve"> </w:t>
      </w:r>
      <w:r w:rsidR="00E57F3A" w:rsidRPr="006A6E5C">
        <w:rPr>
          <w:b/>
          <w:bCs/>
        </w:rPr>
        <w:t>Goed  /  Minder Goed  /  Slecht</w:t>
      </w:r>
      <w:r w:rsidR="00E57F3A">
        <w:br/>
        <w:t xml:space="preserve">    Opmerkingen………………………………………………………………………………………………………………………</w:t>
      </w:r>
      <w:r w:rsidR="00E57F3A">
        <w:br/>
        <w:t>Verward</w:t>
      </w:r>
      <w:r w:rsidR="0025411E">
        <w:t>:</w:t>
      </w:r>
      <w:r w:rsidR="00E57F3A">
        <w:t xml:space="preserve">  </w:t>
      </w:r>
      <w:r w:rsidR="00E57F3A" w:rsidRPr="006A6E5C">
        <w:rPr>
          <w:b/>
          <w:bCs/>
        </w:rPr>
        <w:t>Ja  /  Nee</w:t>
      </w:r>
      <w:r w:rsidR="00E57F3A">
        <w:br/>
        <w:t>Dementie</w:t>
      </w:r>
      <w:r w:rsidR="0025411E">
        <w:t>:</w:t>
      </w:r>
      <w:r w:rsidR="00E57F3A">
        <w:t xml:space="preserve"> </w:t>
      </w:r>
      <w:r w:rsidR="00E57F3A" w:rsidRPr="006A6E5C">
        <w:rPr>
          <w:b/>
          <w:bCs/>
        </w:rPr>
        <w:t>Ja  /  Nee</w:t>
      </w:r>
      <w:r w:rsidR="00E57F3A">
        <w:br/>
        <w:t xml:space="preserve">    </w:t>
      </w:r>
      <w:r w:rsidR="00E57F3A">
        <w:t>Opmerkingen………………………………………………………………………………………………………………………</w:t>
      </w:r>
      <w:r w:rsidR="00E57F3A">
        <w:br/>
      </w:r>
      <w:r w:rsidR="00E57F3A">
        <w:br/>
        <w:t>Mobiliteit</w:t>
      </w:r>
      <w:r w:rsidR="0025411E">
        <w:t>:</w:t>
      </w:r>
      <w:r w:rsidR="006A6E5C">
        <w:t xml:space="preserve"> </w:t>
      </w:r>
      <w:r w:rsidR="00E57F3A">
        <w:t xml:space="preserve"> </w:t>
      </w:r>
      <w:r w:rsidR="00E57F3A" w:rsidRPr="006A6E5C">
        <w:rPr>
          <w:b/>
          <w:bCs/>
        </w:rPr>
        <w:t xml:space="preserve">Zelfstandig  /  Wandelstok  /  Rollator  / </w:t>
      </w:r>
      <w:proofErr w:type="spellStart"/>
      <w:r w:rsidR="00E57F3A" w:rsidRPr="006A6E5C">
        <w:rPr>
          <w:b/>
          <w:bCs/>
        </w:rPr>
        <w:t>Rolstoel</w:t>
      </w:r>
      <w:r w:rsidR="007537CE">
        <w:rPr>
          <w:b/>
          <w:bCs/>
        </w:rPr>
        <w:t>gebonden</w:t>
      </w:r>
      <w:proofErr w:type="spellEnd"/>
      <w:r w:rsidR="00E57F3A" w:rsidRPr="006A6E5C">
        <w:rPr>
          <w:b/>
          <w:bCs/>
        </w:rPr>
        <w:t xml:space="preserve">  / Bedlegerig</w:t>
      </w:r>
      <w:r w:rsidR="00E57F3A">
        <w:br/>
        <w:t>Valt gemakkelijk</w:t>
      </w:r>
      <w:r w:rsidR="0025411E">
        <w:t>:</w:t>
      </w:r>
      <w:r w:rsidR="00E57F3A">
        <w:t xml:space="preserve">  </w:t>
      </w:r>
      <w:r w:rsidR="00E57F3A" w:rsidRPr="006A6E5C">
        <w:rPr>
          <w:b/>
          <w:bCs/>
        </w:rPr>
        <w:t>Ja  /  Nee</w:t>
      </w:r>
      <w:r w:rsidR="00E57F3A">
        <w:br/>
        <w:t>Kan alleen recht bij val</w:t>
      </w:r>
      <w:r w:rsidR="0025411E">
        <w:t>:</w:t>
      </w:r>
      <w:r w:rsidR="00E57F3A">
        <w:t xml:space="preserve">  </w:t>
      </w:r>
      <w:r w:rsidR="00E57F3A" w:rsidRPr="006A6E5C">
        <w:rPr>
          <w:b/>
          <w:bCs/>
        </w:rPr>
        <w:t>Ja  /  Nee</w:t>
      </w:r>
      <w:r w:rsidR="006A6E5C">
        <w:br/>
      </w:r>
      <w:r w:rsidR="006A6E5C" w:rsidRPr="0025411E">
        <w:t>Kan zelf de deur opendoen</w:t>
      </w:r>
      <w:r w:rsidR="0025411E" w:rsidRPr="0025411E">
        <w:t>:</w:t>
      </w:r>
      <w:r w:rsidR="006A6E5C" w:rsidRPr="0025411E">
        <w:t xml:space="preserve">  </w:t>
      </w:r>
      <w:r w:rsidR="006A6E5C" w:rsidRPr="0025411E">
        <w:rPr>
          <w:b/>
          <w:bCs/>
        </w:rPr>
        <w:t>Ja  /  Nee</w:t>
      </w:r>
      <w:r w:rsidR="006A6E5C" w:rsidRPr="0025411E">
        <w:br/>
      </w:r>
      <w:r w:rsidR="006A6E5C" w:rsidRPr="0025411E">
        <w:t>Overige informatie:…………………………………………………………………………………………………………………</w:t>
      </w:r>
      <w:r w:rsidR="006A6E5C" w:rsidRPr="0025411E">
        <w:br/>
      </w:r>
      <w:r w:rsidR="006A6E5C" w:rsidRPr="0025411E">
        <w:br/>
      </w:r>
      <w:r w:rsidR="00453A45">
        <w:rPr>
          <w:rFonts w:asciiTheme="majorHAnsi" w:hAnsiTheme="majorHAnsi"/>
        </w:rPr>
        <w:t xml:space="preserve">        __________________________________________________________________________________</w:t>
      </w:r>
      <w:r w:rsidR="006A6E5C" w:rsidRPr="006A6E5C">
        <w:rPr>
          <w:rFonts w:asciiTheme="majorHAnsi" w:hAnsiTheme="majorHAnsi"/>
        </w:rPr>
        <w:br/>
      </w:r>
      <w:r w:rsidR="006A6E5C" w:rsidRPr="006A6E5C">
        <w:rPr>
          <w:rFonts w:asciiTheme="majorHAnsi" w:hAnsiTheme="majorHAnsi"/>
        </w:rPr>
        <w:br/>
      </w:r>
      <w:r w:rsidR="006A6E5C" w:rsidRPr="00453A45">
        <w:rPr>
          <w:rFonts w:cs="Arial"/>
          <w:bCs/>
        </w:rPr>
        <w:t>Personen die opgegeven worden als directe hulpverlener dienen daarvan op de hoogte te zijn. Als de alarmcentrale een hulpverlener contacteert wordt die geacht (op gelijk welk tijdstip) afdoende te reageren. In het kader van de wet op de privacy dient de vragenlijst door alle hulpverleners ondertekend te worden teneinde opname van de gesprekken toe te staan (zie huurvoorwaarden).</w:t>
      </w:r>
    </w:p>
    <w:p w14:paraId="0DA57E4A" w14:textId="79CC6093" w:rsidR="006A6E5C" w:rsidRPr="00453A45" w:rsidRDefault="006A6E5C" w:rsidP="00453A45">
      <w:pPr>
        <w:spacing w:after="60"/>
        <w:rPr>
          <w:rFonts w:cs="Arial"/>
          <w:bCs/>
        </w:rPr>
      </w:pPr>
      <w:r w:rsidRPr="00453A45">
        <w:rPr>
          <w:rFonts w:cs="Arial"/>
          <w:bCs/>
        </w:rPr>
        <w:t>De centrale vraagt om minstens 3 hulpverleners op te geven. Als dat niet mogelijk is, kan u beroep doen op een professionele hulpverlener.</w:t>
      </w:r>
      <w:r w:rsidRPr="00453A45">
        <w:rPr>
          <w:bCs/>
        </w:rPr>
        <w:br/>
      </w:r>
      <w:r w:rsidRPr="00453A45">
        <w:rPr>
          <w:rFonts w:cs="Arial"/>
          <w:bCs/>
        </w:rPr>
        <w:br/>
        <w:t xml:space="preserve">Ik wens in geval van alarm beroep te doen op een </w:t>
      </w:r>
      <w:r w:rsidRPr="00453A45">
        <w:rPr>
          <w:rFonts w:cs="Arial"/>
          <w:bCs/>
          <w:u w:val="single"/>
        </w:rPr>
        <w:t>professionele</w:t>
      </w:r>
      <w:r w:rsidRPr="00453A45">
        <w:rPr>
          <w:rFonts w:cs="Arial"/>
          <w:bCs/>
        </w:rPr>
        <w:t xml:space="preserve"> hulpverlener:  </w:t>
      </w:r>
      <w:r w:rsidRPr="00453A45">
        <w:rPr>
          <w:b/>
        </w:rPr>
        <w:t>Ja  /  Nee</w:t>
      </w:r>
      <w:r w:rsidR="00453A45">
        <w:rPr>
          <w:rFonts w:cs="Arial"/>
          <w:bCs/>
        </w:rPr>
        <w:br/>
      </w:r>
      <w:r w:rsidRPr="00453A45">
        <w:rPr>
          <w:rFonts w:cs="Arial"/>
          <w:bCs/>
        </w:rPr>
        <w:t xml:space="preserve">De professionele hulpverlener wordt als </w:t>
      </w:r>
      <w:r w:rsidR="002B2B96">
        <w:rPr>
          <w:rFonts w:cs="Arial"/>
          <w:bCs/>
        </w:rPr>
        <w:t xml:space="preserve"> </w:t>
      </w:r>
      <w:r w:rsidRPr="00453A45">
        <w:rPr>
          <w:rFonts w:cs="Arial"/>
          <w:b/>
        </w:rPr>
        <w:t>1</w:t>
      </w:r>
      <w:r w:rsidRPr="00453A45">
        <w:rPr>
          <w:rFonts w:cs="Arial"/>
          <w:b/>
          <w:vertAlign w:val="superscript"/>
        </w:rPr>
        <w:t>e</w:t>
      </w:r>
      <w:r w:rsidRPr="00453A45">
        <w:rPr>
          <w:rFonts w:cs="Arial"/>
          <w:b/>
        </w:rPr>
        <w:t xml:space="preserve"> / 2</w:t>
      </w:r>
      <w:r w:rsidRPr="00453A45">
        <w:rPr>
          <w:rFonts w:cs="Arial"/>
          <w:b/>
          <w:vertAlign w:val="superscript"/>
        </w:rPr>
        <w:t>de</w:t>
      </w:r>
      <w:r w:rsidRPr="00453A45">
        <w:rPr>
          <w:rFonts w:cs="Arial"/>
          <w:b/>
        </w:rPr>
        <w:t xml:space="preserve"> / 3</w:t>
      </w:r>
      <w:r w:rsidRPr="00453A45">
        <w:rPr>
          <w:rFonts w:cs="Arial"/>
          <w:b/>
          <w:vertAlign w:val="superscript"/>
        </w:rPr>
        <w:t>de</w:t>
      </w:r>
      <w:r w:rsidRPr="00453A45">
        <w:rPr>
          <w:rFonts w:cs="Arial"/>
          <w:b/>
        </w:rPr>
        <w:t xml:space="preserve"> / 4</w:t>
      </w:r>
      <w:r w:rsidRPr="00453A45">
        <w:rPr>
          <w:rFonts w:cs="Arial"/>
          <w:b/>
          <w:vertAlign w:val="superscript"/>
        </w:rPr>
        <w:t>de</w:t>
      </w:r>
      <w:r w:rsidRPr="00453A45">
        <w:rPr>
          <w:rFonts w:cs="Arial"/>
          <w:b/>
        </w:rPr>
        <w:t xml:space="preserve"> /5</w:t>
      </w:r>
      <w:r w:rsidRPr="00453A45">
        <w:rPr>
          <w:rFonts w:cs="Arial"/>
          <w:b/>
          <w:vertAlign w:val="superscript"/>
        </w:rPr>
        <w:t>de</w:t>
      </w:r>
      <w:r w:rsidRPr="00453A45">
        <w:rPr>
          <w:rFonts w:cs="Arial"/>
          <w:bCs/>
        </w:rPr>
        <w:t xml:space="preserve"> </w:t>
      </w:r>
      <w:r w:rsidRPr="00453A45">
        <w:rPr>
          <w:rFonts w:cs="Arial"/>
          <w:bCs/>
        </w:rPr>
        <w:t>opgeroepen.</w:t>
      </w:r>
    </w:p>
    <w:p w14:paraId="653A625B" w14:textId="77777777" w:rsidR="006A6E5C" w:rsidRPr="00453A45" w:rsidRDefault="006A6E5C" w:rsidP="006A6E5C">
      <w:pPr>
        <w:rPr>
          <w:rFonts w:cs="Arial"/>
        </w:rPr>
      </w:pPr>
      <w:r w:rsidRPr="00453A45">
        <w:rPr>
          <w:rFonts w:cs="Arial"/>
        </w:rPr>
        <w:t xml:space="preserve">De huurprijs van de overeenkomst wordt verhoogd met </w:t>
      </w:r>
      <w:r w:rsidRPr="0025411E">
        <w:rPr>
          <w:rFonts w:cs="Arial"/>
          <w:b/>
          <w:color w:val="80340D" w:themeColor="accent2" w:themeShade="80"/>
        </w:rPr>
        <w:t>€ 0,06 per dag</w:t>
      </w:r>
      <w:r w:rsidRPr="00453A45">
        <w:rPr>
          <w:rFonts w:cs="Arial"/>
        </w:rPr>
        <w:t xml:space="preserve">. De eerste interventie (op jaarbasis) wordt gedekt door </w:t>
      </w:r>
      <w:proofErr w:type="spellStart"/>
      <w:r w:rsidRPr="00453A45">
        <w:rPr>
          <w:rFonts w:cs="Arial"/>
        </w:rPr>
        <w:t>ComfoPlus</w:t>
      </w:r>
      <w:proofErr w:type="spellEnd"/>
      <w:r w:rsidRPr="00453A45">
        <w:rPr>
          <w:rFonts w:cs="Arial"/>
        </w:rPr>
        <w:t>.</w:t>
      </w:r>
      <w:r w:rsidRPr="00453A45">
        <w:rPr>
          <w:rFonts w:cs="Arial"/>
        </w:rPr>
        <w:br/>
      </w:r>
      <w:r w:rsidRPr="00453A45">
        <w:rPr>
          <w:rFonts w:cs="Arial"/>
          <w:u w:val="single"/>
        </w:rPr>
        <w:t>Vanaf de tweede interventie</w:t>
      </w:r>
      <w:r w:rsidRPr="00453A45">
        <w:rPr>
          <w:rFonts w:cs="Arial"/>
        </w:rPr>
        <w:t xml:space="preserve"> door een professionele hulpverlener gelden volgende tarieven:</w:t>
      </w:r>
    </w:p>
    <w:p w14:paraId="16449D45" w14:textId="097A9959" w:rsidR="006A6E5C" w:rsidRPr="00453A45" w:rsidRDefault="006A6E5C" w:rsidP="006A6E5C">
      <w:pPr>
        <w:rPr>
          <w:rFonts w:cs="Arial"/>
        </w:rPr>
      </w:pPr>
      <w:r w:rsidRPr="0025411E">
        <w:rPr>
          <w:rFonts w:cs="Arial"/>
          <w:b/>
          <w:color w:val="80340D" w:themeColor="accent2" w:themeShade="80"/>
        </w:rPr>
        <w:t>€ 55,00 per interventie</w:t>
      </w:r>
      <w:r w:rsidRPr="0025411E">
        <w:rPr>
          <w:rFonts w:cs="Arial"/>
          <w:color w:val="80340D" w:themeColor="accent2" w:themeShade="80"/>
        </w:rPr>
        <w:t xml:space="preserve"> </w:t>
      </w:r>
      <w:r w:rsidRPr="00453A45">
        <w:rPr>
          <w:rFonts w:cs="Arial"/>
        </w:rPr>
        <w:t>tussen 6.00 - 22.00 u.</w:t>
      </w:r>
      <w:r w:rsidR="00453A45" w:rsidRPr="00453A45">
        <w:rPr>
          <w:rFonts w:cs="Arial"/>
        </w:rPr>
        <w:br/>
      </w:r>
      <w:r w:rsidRPr="0025411E">
        <w:rPr>
          <w:rFonts w:cs="Arial"/>
          <w:b/>
          <w:color w:val="80340D" w:themeColor="accent2" w:themeShade="80"/>
        </w:rPr>
        <w:t>€ 65,00 per interventie</w:t>
      </w:r>
      <w:r w:rsidRPr="0025411E">
        <w:rPr>
          <w:rFonts w:cs="Arial"/>
          <w:color w:val="80340D" w:themeColor="accent2" w:themeShade="80"/>
        </w:rPr>
        <w:t xml:space="preserve"> </w:t>
      </w:r>
      <w:r w:rsidRPr="00453A45">
        <w:rPr>
          <w:rFonts w:cs="Arial"/>
        </w:rPr>
        <w:t>tussen 22.00 - 6.00 u.</w:t>
      </w:r>
    </w:p>
    <w:p w14:paraId="36A814C6" w14:textId="582892DE" w:rsidR="00343B29" w:rsidRPr="0025411E" w:rsidRDefault="006A6E5C" w:rsidP="006A6E5C">
      <w:pPr>
        <w:rPr>
          <w:rFonts w:asciiTheme="majorHAnsi" w:hAnsiTheme="majorHAnsi"/>
          <w:b/>
          <w:bCs/>
        </w:rPr>
      </w:pPr>
      <w:r w:rsidRPr="00453A45">
        <w:rPr>
          <w:rFonts w:cs="Arial"/>
          <w:b/>
          <w:color w:val="FF0000"/>
          <w:lang w:val="nl-NL"/>
        </w:rPr>
        <w:t xml:space="preserve">Elke wijziging aan </w:t>
      </w:r>
      <w:r w:rsidR="002B2B96">
        <w:rPr>
          <w:rFonts w:cs="Arial"/>
          <w:b/>
          <w:color w:val="FF0000"/>
          <w:lang w:val="nl-NL"/>
        </w:rPr>
        <w:t>gegevens van de mantelzorgers</w:t>
      </w:r>
      <w:r w:rsidRPr="00453A45">
        <w:rPr>
          <w:rFonts w:cs="Arial"/>
          <w:b/>
          <w:color w:val="FF0000"/>
          <w:lang w:val="nl-NL"/>
        </w:rPr>
        <w:t xml:space="preserve"> moet via e-mail gemeld worden aan </w:t>
      </w:r>
      <w:hyperlink r:id="rId12" w:history="1">
        <w:r w:rsidRPr="0025411E">
          <w:rPr>
            <w:rStyle w:val="Hyperlink"/>
            <w:rFonts w:cs="Arial"/>
            <w:b/>
            <w:color w:val="80340D" w:themeColor="accent2" w:themeShade="80"/>
            <w:lang w:val="nl-NL"/>
          </w:rPr>
          <w:t>info@comfoplus.be</w:t>
        </w:r>
      </w:hyperlink>
      <w:r w:rsidR="00E57F3A" w:rsidRPr="006A6E5C">
        <w:rPr>
          <w:rFonts w:asciiTheme="majorHAnsi" w:hAnsiTheme="majorHAnsi"/>
        </w:rPr>
        <w:br/>
      </w:r>
      <w:r w:rsidR="002B2B96">
        <w:rPr>
          <w:rFonts w:asciiTheme="majorHAnsi" w:hAnsiTheme="majorHAnsi"/>
          <w:b/>
          <w:bCs/>
          <w:u w:val="single"/>
        </w:rPr>
        <w:br/>
      </w:r>
      <w:r w:rsidR="007B5485">
        <w:rPr>
          <w:rFonts w:asciiTheme="majorHAnsi" w:hAnsiTheme="majorHAnsi"/>
          <w:b/>
          <w:bCs/>
          <w:u w:val="single"/>
        </w:rPr>
        <w:br/>
      </w:r>
      <w:r w:rsidR="00453A45">
        <w:rPr>
          <w:rFonts w:asciiTheme="majorHAnsi" w:hAnsiTheme="majorHAnsi"/>
          <w:b/>
          <w:bCs/>
          <w:u w:val="single"/>
        </w:rPr>
        <w:lastRenderedPageBreak/>
        <w:t>MANTELZORGERS</w:t>
      </w:r>
      <w:r w:rsidR="002B2B96">
        <w:rPr>
          <w:rFonts w:asciiTheme="majorHAnsi" w:hAnsiTheme="majorHAnsi"/>
          <w:b/>
          <w:bCs/>
          <w:u w:val="single"/>
        </w:rPr>
        <w:t xml:space="preserve"> (wordt in cascade opgebeld bij een noodgeval)</w:t>
      </w:r>
      <w:r w:rsidR="0025411E">
        <w:rPr>
          <w:rFonts w:asciiTheme="majorHAnsi" w:hAnsiTheme="majorHAnsi"/>
          <w:b/>
          <w:bCs/>
          <w:u w:val="single"/>
        </w:rPr>
        <w:br/>
      </w:r>
      <w:r w:rsidR="0025411E" w:rsidRPr="0025411E">
        <w:rPr>
          <w:rFonts w:asciiTheme="majorHAnsi" w:hAnsiTheme="majorHAnsi"/>
          <w:b/>
          <w:bCs/>
        </w:rPr>
        <w:t>Gelieve in DRUKLETTERS in te vullen aub.</w:t>
      </w:r>
    </w:p>
    <w:p w14:paraId="74256991" w14:textId="23758267" w:rsidR="00453A45" w:rsidRPr="007B5485" w:rsidRDefault="00453A45" w:rsidP="006A6E5C">
      <w:pPr>
        <w:rPr>
          <w:rFonts w:asciiTheme="majorHAnsi" w:hAnsiTheme="majorHAnsi"/>
          <w:b/>
          <w:bCs/>
        </w:rPr>
      </w:pPr>
      <w:proofErr w:type="spellStart"/>
      <w:r w:rsidRPr="007B5485">
        <w:rPr>
          <w:rFonts w:asciiTheme="majorHAnsi" w:hAnsiTheme="majorHAnsi"/>
          <w:b/>
          <w:bCs/>
        </w:rPr>
        <w:t>M</w:t>
      </w:r>
      <w:r w:rsidR="007B5485">
        <w:rPr>
          <w:rFonts w:asciiTheme="majorHAnsi" w:hAnsiTheme="majorHAnsi"/>
          <w:b/>
          <w:bCs/>
        </w:rPr>
        <w:t>z</w:t>
      </w:r>
      <w:proofErr w:type="spellEnd"/>
      <w:r w:rsidRPr="007B5485">
        <w:rPr>
          <w:rFonts w:asciiTheme="majorHAnsi" w:hAnsiTheme="majorHAnsi"/>
          <w:b/>
          <w:bCs/>
        </w:rPr>
        <w:t xml:space="preserve"> 1</w:t>
      </w:r>
    </w:p>
    <w:tbl>
      <w:tblPr>
        <w:tblStyle w:val="Tabelraster"/>
        <w:tblW w:w="0" w:type="auto"/>
        <w:tblLook w:val="04A0" w:firstRow="1" w:lastRow="0" w:firstColumn="1" w:lastColumn="0" w:noHBand="0" w:noVBand="1"/>
      </w:tblPr>
      <w:tblGrid>
        <w:gridCol w:w="5228"/>
        <w:gridCol w:w="5228"/>
      </w:tblGrid>
      <w:tr w:rsidR="00453A45" w:rsidRPr="00453A45" w14:paraId="43D0B780" w14:textId="77777777" w:rsidTr="007B5485">
        <w:trPr>
          <w:trHeight w:val="484"/>
        </w:trPr>
        <w:tc>
          <w:tcPr>
            <w:tcW w:w="5228" w:type="dxa"/>
          </w:tcPr>
          <w:p w14:paraId="5A0230D7" w14:textId="2E22023E" w:rsidR="00453A45" w:rsidRPr="00453A45" w:rsidRDefault="00453A45" w:rsidP="00F65DBA">
            <w:pPr>
              <w:rPr>
                <w:rFonts w:asciiTheme="majorHAnsi" w:hAnsiTheme="majorHAnsi"/>
              </w:rPr>
            </w:pPr>
            <w:r w:rsidRPr="00453A45">
              <w:rPr>
                <w:rFonts w:asciiTheme="majorHAnsi" w:hAnsiTheme="majorHAnsi"/>
              </w:rPr>
              <w:t>Naam</w:t>
            </w:r>
            <w:r>
              <w:rPr>
                <w:rFonts w:asciiTheme="majorHAnsi" w:hAnsiTheme="majorHAnsi"/>
              </w:rPr>
              <w:t>:</w:t>
            </w:r>
          </w:p>
        </w:tc>
        <w:tc>
          <w:tcPr>
            <w:tcW w:w="5228" w:type="dxa"/>
          </w:tcPr>
          <w:p w14:paraId="21187F19" w14:textId="7468152C" w:rsidR="00453A45" w:rsidRPr="00453A45" w:rsidRDefault="007B5485" w:rsidP="00F65DBA">
            <w:pPr>
              <w:rPr>
                <w:rFonts w:asciiTheme="majorHAnsi" w:hAnsiTheme="majorHAnsi"/>
              </w:rPr>
            </w:pPr>
            <w:r>
              <w:rPr>
                <w:rFonts w:asciiTheme="majorHAnsi" w:hAnsiTheme="majorHAnsi"/>
              </w:rPr>
              <w:t>Relatie</w:t>
            </w:r>
            <w:r w:rsidR="00453A45">
              <w:rPr>
                <w:rFonts w:asciiTheme="majorHAnsi" w:hAnsiTheme="majorHAnsi"/>
              </w:rPr>
              <w:t>:</w:t>
            </w:r>
          </w:p>
        </w:tc>
      </w:tr>
      <w:tr w:rsidR="00453A45" w:rsidRPr="00453A45" w14:paraId="6CFECB3E" w14:textId="77777777" w:rsidTr="007B5485">
        <w:trPr>
          <w:trHeight w:val="418"/>
        </w:trPr>
        <w:tc>
          <w:tcPr>
            <w:tcW w:w="5228" w:type="dxa"/>
          </w:tcPr>
          <w:p w14:paraId="391C860A" w14:textId="5A65C26B" w:rsidR="00453A45" w:rsidRPr="00453A45" w:rsidRDefault="00F65DBA" w:rsidP="00F65DBA">
            <w:pPr>
              <w:rPr>
                <w:rFonts w:asciiTheme="majorHAnsi" w:hAnsiTheme="majorHAnsi"/>
              </w:rPr>
            </w:pPr>
            <w:r>
              <w:rPr>
                <w:rFonts w:asciiTheme="majorHAnsi" w:hAnsiTheme="majorHAnsi"/>
              </w:rPr>
              <w:t>GSM</w:t>
            </w:r>
            <w:r w:rsidR="00453A45">
              <w:rPr>
                <w:rFonts w:asciiTheme="majorHAnsi" w:hAnsiTheme="majorHAnsi"/>
              </w:rPr>
              <w:t>:</w:t>
            </w:r>
          </w:p>
        </w:tc>
        <w:tc>
          <w:tcPr>
            <w:tcW w:w="5228" w:type="dxa"/>
          </w:tcPr>
          <w:p w14:paraId="164EEDA0" w14:textId="5B1ADDF8" w:rsidR="00453A45" w:rsidRPr="00453A45" w:rsidRDefault="00F65DBA" w:rsidP="00F65DBA">
            <w:pPr>
              <w:rPr>
                <w:rFonts w:asciiTheme="majorHAnsi" w:hAnsiTheme="majorHAnsi"/>
              </w:rPr>
            </w:pPr>
            <w:r>
              <w:rPr>
                <w:rFonts w:asciiTheme="majorHAnsi" w:hAnsiTheme="majorHAnsi"/>
              </w:rPr>
              <w:t>Telefoon</w:t>
            </w:r>
            <w:r w:rsidR="00453A45">
              <w:rPr>
                <w:rFonts w:asciiTheme="majorHAnsi" w:hAnsiTheme="majorHAnsi"/>
              </w:rPr>
              <w:t>:</w:t>
            </w:r>
          </w:p>
        </w:tc>
      </w:tr>
      <w:tr w:rsidR="00453A45" w:rsidRPr="00453A45" w14:paraId="37B8D92E" w14:textId="77777777" w:rsidTr="007B5485">
        <w:trPr>
          <w:trHeight w:val="412"/>
        </w:trPr>
        <w:tc>
          <w:tcPr>
            <w:tcW w:w="5228" w:type="dxa"/>
          </w:tcPr>
          <w:p w14:paraId="05C80B9A" w14:textId="25E2CD42" w:rsidR="00453A45" w:rsidRPr="00453A45" w:rsidRDefault="007B5485" w:rsidP="00F65DBA">
            <w:pPr>
              <w:rPr>
                <w:rFonts w:asciiTheme="majorHAnsi" w:hAnsiTheme="majorHAnsi"/>
              </w:rPr>
            </w:pPr>
            <w:r w:rsidRPr="00453A45">
              <w:rPr>
                <w:rFonts w:asciiTheme="majorHAnsi" w:hAnsiTheme="majorHAnsi"/>
              </w:rPr>
              <w:t xml:space="preserve">In het bezit van een sleutel: </w:t>
            </w:r>
            <w:r>
              <w:rPr>
                <w:rFonts w:asciiTheme="majorHAnsi" w:hAnsiTheme="majorHAnsi"/>
              </w:rPr>
              <w:t xml:space="preserve">  </w:t>
            </w:r>
            <w:r w:rsidR="00F65DBA">
              <w:rPr>
                <w:rFonts w:asciiTheme="majorHAnsi" w:hAnsiTheme="majorHAnsi"/>
              </w:rPr>
              <w:br/>
            </w:r>
            <w:r w:rsidRPr="00453A45">
              <w:rPr>
                <w:b/>
                <w:bCs/>
              </w:rPr>
              <w:t>Ja  /  Nee</w:t>
            </w:r>
            <w:r w:rsidR="00F65DBA">
              <w:rPr>
                <w:b/>
                <w:bCs/>
              </w:rPr>
              <w:t xml:space="preserve">   /   Sleutelkast</w:t>
            </w:r>
          </w:p>
        </w:tc>
        <w:tc>
          <w:tcPr>
            <w:tcW w:w="5228" w:type="dxa"/>
          </w:tcPr>
          <w:p w14:paraId="6671D302" w14:textId="79CFD030" w:rsidR="00453A45" w:rsidRPr="00453A45" w:rsidRDefault="00F65DBA" w:rsidP="00F65DBA">
            <w:pPr>
              <w:rPr>
                <w:rFonts w:asciiTheme="majorHAnsi" w:hAnsiTheme="majorHAnsi"/>
              </w:rPr>
            </w:pPr>
            <w:r>
              <w:rPr>
                <w:rFonts w:asciiTheme="majorHAnsi" w:hAnsiTheme="majorHAnsi"/>
              </w:rPr>
              <w:t>Handtekening</w:t>
            </w:r>
            <w:r w:rsidR="00453A45">
              <w:rPr>
                <w:rFonts w:asciiTheme="majorHAnsi" w:hAnsiTheme="majorHAnsi"/>
              </w:rPr>
              <w:t>:</w:t>
            </w:r>
          </w:p>
        </w:tc>
      </w:tr>
    </w:tbl>
    <w:p w14:paraId="464A324C" w14:textId="7BFCEFE4" w:rsidR="00453A45" w:rsidRPr="006A6E5C" w:rsidRDefault="00453A45" w:rsidP="006A6E5C">
      <w:pPr>
        <w:rPr>
          <w:rFonts w:asciiTheme="majorHAnsi" w:hAnsiTheme="majorHAnsi"/>
          <w:b/>
          <w:bCs/>
          <w:u w:val="single"/>
        </w:rPr>
      </w:pPr>
      <w:r>
        <w:rPr>
          <w:b/>
          <w:bCs/>
        </w:rPr>
        <w:br/>
      </w:r>
      <w:proofErr w:type="spellStart"/>
      <w:r>
        <w:rPr>
          <w:b/>
          <w:bCs/>
        </w:rPr>
        <w:t>Mz</w:t>
      </w:r>
      <w:proofErr w:type="spellEnd"/>
      <w:r>
        <w:rPr>
          <w:b/>
          <w:bCs/>
        </w:rPr>
        <w:t xml:space="preserve"> 2</w:t>
      </w:r>
    </w:p>
    <w:tbl>
      <w:tblPr>
        <w:tblStyle w:val="Tabelraster"/>
        <w:tblW w:w="0" w:type="auto"/>
        <w:tblLook w:val="04A0" w:firstRow="1" w:lastRow="0" w:firstColumn="1" w:lastColumn="0" w:noHBand="0" w:noVBand="1"/>
      </w:tblPr>
      <w:tblGrid>
        <w:gridCol w:w="5228"/>
        <w:gridCol w:w="5228"/>
      </w:tblGrid>
      <w:tr w:rsidR="00F65DBA" w:rsidRPr="00453A45" w14:paraId="052B1E6C" w14:textId="77777777" w:rsidTr="00CD37BB">
        <w:trPr>
          <w:trHeight w:val="484"/>
        </w:trPr>
        <w:tc>
          <w:tcPr>
            <w:tcW w:w="5228" w:type="dxa"/>
          </w:tcPr>
          <w:p w14:paraId="6120B815" w14:textId="77777777" w:rsidR="00F65DBA" w:rsidRPr="00453A45" w:rsidRDefault="00F65DBA" w:rsidP="00CD37BB">
            <w:pPr>
              <w:rPr>
                <w:rFonts w:asciiTheme="majorHAnsi" w:hAnsiTheme="majorHAnsi"/>
              </w:rPr>
            </w:pPr>
            <w:r w:rsidRPr="00453A45">
              <w:rPr>
                <w:rFonts w:asciiTheme="majorHAnsi" w:hAnsiTheme="majorHAnsi"/>
              </w:rPr>
              <w:t>Naam</w:t>
            </w:r>
            <w:r>
              <w:rPr>
                <w:rFonts w:asciiTheme="majorHAnsi" w:hAnsiTheme="majorHAnsi"/>
              </w:rPr>
              <w:t>:</w:t>
            </w:r>
          </w:p>
        </w:tc>
        <w:tc>
          <w:tcPr>
            <w:tcW w:w="5228" w:type="dxa"/>
          </w:tcPr>
          <w:p w14:paraId="3F42EA81" w14:textId="77777777" w:rsidR="00F65DBA" w:rsidRPr="00453A45" w:rsidRDefault="00F65DBA" w:rsidP="00CD37BB">
            <w:pPr>
              <w:rPr>
                <w:rFonts w:asciiTheme="majorHAnsi" w:hAnsiTheme="majorHAnsi"/>
              </w:rPr>
            </w:pPr>
            <w:r>
              <w:rPr>
                <w:rFonts w:asciiTheme="majorHAnsi" w:hAnsiTheme="majorHAnsi"/>
              </w:rPr>
              <w:t>Relatie:</w:t>
            </w:r>
          </w:p>
        </w:tc>
      </w:tr>
      <w:tr w:rsidR="00F65DBA" w:rsidRPr="00453A45" w14:paraId="1DB15DA5" w14:textId="77777777" w:rsidTr="00CD37BB">
        <w:trPr>
          <w:trHeight w:val="418"/>
        </w:trPr>
        <w:tc>
          <w:tcPr>
            <w:tcW w:w="5228" w:type="dxa"/>
          </w:tcPr>
          <w:p w14:paraId="623ADA9E" w14:textId="77777777" w:rsidR="00F65DBA" w:rsidRPr="00453A45" w:rsidRDefault="00F65DBA" w:rsidP="00CD37BB">
            <w:pPr>
              <w:rPr>
                <w:rFonts w:asciiTheme="majorHAnsi" w:hAnsiTheme="majorHAnsi"/>
              </w:rPr>
            </w:pPr>
            <w:r>
              <w:rPr>
                <w:rFonts w:asciiTheme="majorHAnsi" w:hAnsiTheme="majorHAnsi"/>
              </w:rPr>
              <w:t>GSM:</w:t>
            </w:r>
          </w:p>
        </w:tc>
        <w:tc>
          <w:tcPr>
            <w:tcW w:w="5228" w:type="dxa"/>
          </w:tcPr>
          <w:p w14:paraId="06E1C0E2" w14:textId="77777777" w:rsidR="00F65DBA" w:rsidRPr="00453A45" w:rsidRDefault="00F65DBA" w:rsidP="00CD37BB">
            <w:pPr>
              <w:rPr>
                <w:rFonts w:asciiTheme="majorHAnsi" w:hAnsiTheme="majorHAnsi"/>
              </w:rPr>
            </w:pPr>
            <w:r>
              <w:rPr>
                <w:rFonts w:asciiTheme="majorHAnsi" w:hAnsiTheme="majorHAnsi"/>
              </w:rPr>
              <w:t>Telefoon:</w:t>
            </w:r>
          </w:p>
        </w:tc>
      </w:tr>
      <w:tr w:rsidR="00F65DBA" w:rsidRPr="00453A45" w14:paraId="3259E423" w14:textId="77777777" w:rsidTr="00CD37BB">
        <w:trPr>
          <w:trHeight w:val="412"/>
        </w:trPr>
        <w:tc>
          <w:tcPr>
            <w:tcW w:w="5228" w:type="dxa"/>
          </w:tcPr>
          <w:p w14:paraId="3862379E" w14:textId="77777777" w:rsidR="00F65DBA" w:rsidRPr="00453A45" w:rsidRDefault="00F65DBA" w:rsidP="00CD37BB">
            <w:pPr>
              <w:rPr>
                <w:rFonts w:asciiTheme="majorHAnsi" w:hAnsiTheme="majorHAnsi"/>
              </w:rPr>
            </w:pPr>
            <w:r w:rsidRPr="00453A45">
              <w:rPr>
                <w:rFonts w:asciiTheme="majorHAnsi" w:hAnsiTheme="majorHAnsi"/>
              </w:rPr>
              <w:t xml:space="preserve">In het bezit van een sleutel: </w:t>
            </w:r>
            <w:r>
              <w:rPr>
                <w:rFonts w:asciiTheme="majorHAnsi" w:hAnsiTheme="majorHAnsi"/>
              </w:rPr>
              <w:t xml:space="preserve">  </w:t>
            </w:r>
            <w:r>
              <w:rPr>
                <w:rFonts w:asciiTheme="majorHAnsi" w:hAnsiTheme="majorHAnsi"/>
              </w:rPr>
              <w:br/>
            </w:r>
            <w:r w:rsidRPr="00453A45">
              <w:rPr>
                <w:b/>
                <w:bCs/>
              </w:rPr>
              <w:t>Ja  /  Nee</w:t>
            </w:r>
            <w:r>
              <w:rPr>
                <w:b/>
                <w:bCs/>
              </w:rPr>
              <w:t xml:space="preserve">   /   Sleutelkast</w:t>
            </w:r>
          </w:p>
        </w:tc>
        <w:tc>
          <w:tcPr>
            <w:tcW w:w="5228" w:type="dxa"/>
          </w:tcPr>
          <w:p w14:paraId="2AFC767A" w14:textId="77777777" w:rsidR="00F65DBA" w:rsidRPr="00453A45" w:rsidRDefault="00F65DBA" w:rsidP="00CD37BB">
            <w:pPr>
              <w:rPr>
                <w:rFonts w:asciiTheme="majorHAnsi" w:hAnsiTheme="majorHAnsi"/>
              </w:rPr>
            </w:pPr>
            <w:r>
              <w:rPr>
                <w:rFonts w:asciiTheme="majorHAnsi" w:hAnsiTheme="majorHAnsi"/>
              </w:rPr>
              <w:t>Handtekening:</w:t>
            </w:r>
          </w:p>
        </w:tc>
      </w:tr>
    </w:tbl>
    <w:p w14:paraId="3DA23DA8" w14:textId="34CF8E9C" w:rsidR="007B5485" w:rsidRPr="006A6E5C" w:rsidRDefault="007B5485" w:rsidP="007B5485">
      <w:pPr>
        <w:rPr>
          <w:rFonts w:asciiTheme="majorHAnsi" w:hAnsiTheme="majorHAnsi"/>
          <w:b/>
          <w:bCs/>
          <w:u w:val="single"/>
        </w:rPr>
      </w:pPr>
      <w:r>
        <w:rPr>
          <w:b/>
          <w:bCs/>
        </w:rPr>
        <w:br/>
      </w:r>
      <w:proofErr w:type="spellStart"/>
      <w:r>
        <w:rPr>
          <w:b/>
          <w:bCs/>
        </w:rPr>
        <w:t>Mz</w:t>
      </w:r>
      <w:proofErr w:type="spellEnd"/>
      <w:r>
        <w:rPr>
          <w:b/>
          <w:bCs/>
        </w:rPr>
        <w:t xml:space="preserve"> </w:t>
      </w:r>
      <w:r>
        <w:rPr>
          <w:b/>
          <w:bCs/>
        </w:rPr>
        <w:t>3</w:t>
      </w:r>
    </w:p>
    <w:tbl>
      <w:tblPr>
        <w:tblStyle w:val="Tabelraster"/>
        <w:tblW w:w="0" w:type="auto"/>
        <w:tblLook w:val="04A0" w:firstRow="1" w:lastRow="0" w:firstColumn="1" w:lastColumn="0" w:noHBand="0" w:noVBand="1"/>
      </w:tblPr>
      <w:tblGrid>
        <w:gridCol w:w="5228"/>
        <w:gridCol w:w="5228"/>
      </w:tblGrid>
      <w:tr w:rsidR="00F65DBA" w:rsidRPr="00453A45" w14:paraId="5E5D1891" w14:textId="77777777" w:rsidTr="00CD37BB">
        <w:trPr>
          <w:trHeight w:val="484"/>
        </w:trPr>
        <w:tc>
          <w:tcPr>
            <w:tcW w:w="5228" w:type="dxa"/>
          </w:tcPr>
          <w:p w14:paraId="3D91E6EF" w14:textId="77777777" w:rsidR="00F65DBA" w:rsidRPr="00453A45" w:rsidRDefault="00F65DBA" w:rsidP="00CD37BB">
            <w:pPr>
              <w:rPr>
                <w:rFonts w:asciiTheme="majorHAnsi" w:hAnsiTheme="majorHAnsi"/>
              </w:rPr>
            </w:pPr>
            <w:r w:rsidRPr="00453A45">
              <w:rPr>
                <w:rFonts w:asciiTheme="majorHAnsi" w:hAnsiTheme="majorHAnsi"/>
              </w:rPr>
              <w:t>Naam</w:t>
            </w:r>
            <w:r>
              <w:rPr>
                <w:rFonts w:asciiTheme="majorHAnsi" w:hAnsiTheme="majorHAnsi"/>
              </w:rPr>
              <w:t>:</w:t>
            </w:r>
          </w:p>
        </w:tc>
        <w:tc>
          <w:tcPr>
            <w:tcW w:w="5228" w:type="dxa"/>
          </w:tcPr>
          <w:p w14:paraId="21553EF6" w14:textId="77777777" w:rsidR="00F65DBA" w:rsidRPr="00453A45" w:rsidRDefault="00F65DBA" w:rsidP="00CD37BB">
            <w:pPr>
              <w:rPr>
                <w:rFonts w:asciiTheme="majorHAnsi" w:hAnsiTheme="majorHAnsi"/>
              </w:rPr>
            </w:pPr>
            <w:r>
              <w:rPr>
                <w:rFonts w:asciiTheme="majorHAnsi" w:hAnsiTheme="majorHAnsi"/>
              </w:rPr>
              <w:t>Relatie:</w:t>
            </w:r>
          </w:p>
        </w:tc>
      </w:tr>
      <w:tr w:rsidR="00F65DBA" w:rsidRPr="00453A45" w14:paraId="27BAA27C" w14:textId="77777777" w:rsidTr="00CD37BB">
        <w:trPr>
          <w:trHeight w:val="418"/>
        </w:trPr>
        <w:tc>
          <w:tcPr>
            <w:tcW w:w="5228" w:type="dxa"/>
          </w:tcPr>
          <w:p w14:paraId="34844B2B" w14:textId="77777777" w:rsidR="00F65DBA" w:rsidRPr="00453A45" w:rsidRDefault="00F65DBA" w:rsidP="00CD37BB">
            <w:pPr>
              <w:rPr>
                <w:rFonts w:asciiTheme="majorHAnsi" w:hAnsiTheme="majorHAnsi"/>
              </w:rPr>
            </w:pPr>
            <w:r>
              <w:rPr>
                <w:rFonts w:asciiTheme="majorHAnsi" w:hAnsiTheme="majorHAnsi"/>
              </w:rPr>
              <w:t>GSM:</w:t>
            </w:r>
          </w:p>
        </w:tc>
        <w:tc>
          <w:tcPr>
            <w:tcW w:w="5228" w:type="dxa"/>
          </w:tcPr>
          <w:p w14:paraId="524477F4" w14:textId="77777777" w:rsidR="00F65DBA" w:rsidRPr="00453A45" w:rsidRDefault="00F65DBA" w:rsidP="00CD37BB">
            <w:pPr>
              <w:rPr>
                <w:rFonts w:asciiTheme="majorHAnsi" w:hAnsiTheme="majorHAnsi"/>
              </w:rPr>
            </w:pPr>
            <w:r>
              <w:rPr>
                <w:rFonts w:asciiTheme="majorHAnsi" w:hAnsiTheme="majorHAnsi"/>
              </w:rPr>
              <w:t>Telefoon:</w:t>
            </w:r>
          </w:p>
        </w:tc>
      </w:tr>
      <w:tr w:rsidR="00F65DBA" w:rsidRPr="00453A45" w14:paraId="128F06E5" w14:textId="77777777" w:rsidTr="00CD37BB">
        <w:trPr>
          <w:trHeight w:val="412"/>
        </w:trPr>
        <w:tc>
          <w:tcPr>
            <w:tcW w:w="5228" w:type="dxa"/>
          </w:tcPr>
          <w:p w14:paraId="3DF83687" w14:textId="77777777" w:rsidR="00F65DBA" w:rsidRPr="00453A45" w:rsidRDefault="00F65DBA" w:rsidP="00CD37BB">
            <w:pPr>
              <w:rPr>
                <w:rFonts w:asciiTheme="majorHAnsi" w:hAnsiTheme="majorHAnsi"/>
              </w:rPr>
            </w:pPr>
            <w:r w:rsidRPr="00453A45">
              <w:rPr>
                <w:rFonts w:asciiTheme="majorHAnsi" w:hAnsiTheme="majorHAnsi"/>
              </w:rPr>
              <w:t xml:space="preserve">In het bezit van een sleutel: </w:t>
            </w:r>
            <w:r>
              <w:rPr>
                <w:rFonts w:asciiTheme="majorHAnsi" w:hAnsiTheme="majorHAnsi"/>
              </w:rPr>
              <w:t xml:space="preserve">  </w:t>
            </w:r>
            <w:r>
              <w:rPr>
                <w:rFonts w:asciiTheme="majorHAnsi" w:hAnsiTheme="majorHAnsi"/>
              </w:rPr>
              <w:br/>
            </w:r>
            <w:r w:rsidRPr="00453A45">
              <w:rPr>
                <w:b/>
                <w:bCs/>
              </w:rPr>
              <w:t>Ja  /  Nee</w:t>
            </w:r>
            <w:r>
              <w:rPr>
                <w:b/>
                <w:bCs/>
              </w:rPr>
              <w:t xml:space="preserve">   /   Sleutelkast</w:t>
            </w:r>
          </w:p>
        </w:tc>
        <w:tc>
          <w:tcPr>
            <w:tcW w:w="5228" w:type="dxa"/>
          </w:tcPr>
          <w:p w14:paraId="7650BDD2" w14:textId="77777777" w:rsidR="00F65DBA" w:rsidRPr="00453A45" w:rsidRDefault="00F65DBA" w:rsidP="00CD37BB">
            <w:pPr>
              <w:rPr>
                <w:rFonts w:asciiTheme="majorHAnsi" w:hAnsiTheme="majorHAnsi"/>
              </w:rPr>
            </w:pPr>
            <w:r>
              <w:rPr>
                <w:rFonts w:asciiTheme="majorHAnsi" w:hAnsiTheme="majorHAnsi"/>
              </w:rPr>
              <w:t>Handtekening:</w:t>
            </w:r>
          </w:p>
        </w:tc>
      </w:tr>
    </w:tbl>
    <w:p w14:paraId="4ADE9AB5" w14:textId="61DF707E" w:rsidR="007B5485" w:rsidRPr="006A6E5C" w:rsidRDefault="007B5485" w:rsidP="007B5485">
      <w:pPr>
        <w:rPr>
          <w:rFonts w:asciiTheme="majorHAnsi" w:hAnsiTheme="majorHAnsi"/>
          <w:b/>
          <w:bCs/>
          <w:u w:val="single"/>
        </w:rPr>
      </w:pPr>
      <w:r>
        <w:rPr>
          <w:b/>
          <w:bCs/>
        </w:rPr>
        <w:br/>
      </w:r>
      <w:proofErr w:type="spellStart"/>
      <w:r>
        <w:rPr>
          <w:b/>
          <w:bCs/>
        </w:rPr>
        <w:t>Mz</w:t>
      </w:r>
      <w:proofErr w:type="spellEnd"/>
      <w:r>
        <w:rPr>
          <w:b/>
          <w:bCs/>
        </w:rPr>
        <w:t xml:space="preserve"> </w:t>
      </w:r>
      <w:r>
        <w:rPr>
          <w:b/>
          <w:bCs/>
        </w:rPr>
        <w:t>4</w:t>
      </w:r>
    </w:p>
    <w:tbl>
      <w:tblPr>
        <w:tblStyle w:val="Tabelraster"/>
        <w:tblW w:w="0" w:type="auto"/>
        <w:tblLook w:val="04A0" w:firstRow="1" w:lastRow="0" w:firstColumn="1" w:lastColumn="0" w:noHBand="0" w:noVBand="1"/>
      </w:tblPr>
      <w:tblGrid>
        <w:gridCol w:w="5228"/>
        <w:gridCol w:w="5228"/>
      </w:tblGrid>
      <w:tr w:rsidR="00F65DBA" w:rsidRPr="00453A45" w14:paraId="752A1B13" w14:textId="77777777" w:rsidTr="00CD37BB">
        <w:trPr>
          <w:trHeight w:val="484"/>
        </w:trPr>
        <w:tc>
          <w:tcPr>
            <w:tcW w:w="5228" w:type="dxa"/>
          </w:tcPr>
          <w:p w14:paraId="14083E5C" w14:textId="77777777" w:rsidR="00F65DBA" w:rsidRPr="00453A45" w:rsidRDefault="00F65DBA" w:rsidP="00CD37BB">
            <w:pPr>
              <w:rPr>
                <w:rFonts w:asciiTheme="majorHAnsi" w:hAnsiTheme="majorHAnsi"/>
              </w:rPr>
            </w:pPr>
            <w:r w:rsidRPr="00453A45">
              <w:rPr>
                <w:rFonts w:asciiTheme="majorHAnsi" w:hAnsiTheme="majorHAnsi"/>
              </w:rPr>
              <w:t>Naam</w:t>
            </w:r>
            <w:r>
              <w:rPr>
                <w:rFonts w:asciiTheme="majorHAnsi" w:hAnsiTheme="majorHAnsi"/>
              </w:rPr>
              <w:t>:</w:t>
            </w:r>
          </w:p>
        </w:tc>
        <w:tc>
          <w:tcPr>
            <w:tcW w:w="5228" w:type="dxa"/>
          </w:tcPr>
          <w:p w14:paraId="1B4D079F" w14:textId="77777777" w:rsidR="00F65DBA" w:rsidRPr="00453A45" w:rsidRDefault="00F65DBA" w:rsidP="00CD37BB">
            <w:pPr>
              <w:rPr>
                <w:rFonts w:asciiTheme="majorHAnsi" w:hAnsiTheme="majorHAnsi"/>
              </w:rPr>
            </w:pPr>
            <w:r>
              <w:rPr>
                <w:rFonts w:asciiTheme="majorHAnsi" w:hAnsiTheme="majorHAnsi"/>
              </w:rPr>
              <w:t>Relatie:</w:t>
            </w:r>
          </w:p>
        </w:tc>
      </w:tr>
      <w:tr w:rsidR="00F65DBA" w:rsidRPr="00453A45" w14:paraId="67B336CA" w14:textId="77777777" w:rsidTr="00CD37BB">
        <w:trPr>
          <w:trHeight w:val="418"/>
        </w:trPr>
        <w:tc>
          <w:tcPr>
            <w:tcW w:w="5228" w:type="dxa"/>
          </w:tcPr>
          <w:p w14:paraId="6B5DB092" w14:textId="77777777" w:rsidR="00F65DBA" w:rsidRPr="00453A45" w:rsidRDefault="00F65DBA" w:rsidP="00CD37BB">
            <w:pPr>
              <w:rPr>
                <w:rFonts w:asciiTheme="majorHAnsi" w:hAnsiTheme="majorHAnsi"/>
              </w:rPr>
            </w:pPr>
            <w:r>
              <w:rPr>
                <w:rFonts w:asciiTheme="majorHAnsi" w:hAnsiTheme="majorHAnsi"/>
              </w:rPr>
              <w:t>GSM:</w:t>
            </w:r>
          </w:p>
        </w:tc>
        <w:tc>
          <w:tcPr>
            <w:tcW w:w="5228" w:type="dxa"/>
          </w:tcPr>
          <w:p w14:paraId="044BB6DF" w14:textId="77777777" w:rsidR="00F65DBA" w:rsidRPr="00453A45" w:rsidRDefault="00F65DBA" w:rsidP="00CD37BB">
            <w:pPr>
              <w:rPr>
                <w:rFonts w:asciiTheme="majorHAnsi" w:hAnsiTheme="majorHAnsi"/>
              </w:rPr>
            </w:pPr>
            <w:r>
              <w:rPr>
                <w:rFonts w:asciiTheme="majorHAnsi" w:hAnsiTheme="majorHAnsi"/>
              </w:rPr>
              <w:t>Telefoon:</w:t>
            </w:r>
          </w:p>
        </w:tc>
      </w:tr>
      <w:tr w:rsidR="00F65DBA" w:rsidRPr="00453A45" w14:paraId="204E42A2" w14:textId="77777777" w:rsidTr="00CD37BB">
        <w:trPr>
          <w:trHeight w:val="412"/>
        </w:trPr>
        <w:tc>
          <w:tcPr>
            <w:tcW w:w="5228" w:type="dxa"/>
          </w:tcPr>
          <w:p w14:paraId="6149E2E9" w14:textId="77777777" w:rsidR="00F65DBA" w:rsidRPr="00453A45" w:rsidRDefault="00F65DBA" w:rsidP="00CD37BB">
            <w:pPr>
              <w:rPr>
                <w:rFonts w:asciiTheme="majorHAnsi" w:hAnsiTheme="majorHAnsi"/>
              </w:rPr>
            </w:pPr>
            <w:r w:rsidRPr="00453A45">
              <w:rPr>
                <w:rFonts w:asciiTheme="majorHAnsi" w:hAnsiTheme="majorHAnsi"/>
              </w:rPr>
              <w:t xml:space="preserve">In het bezit van een sleutel: </w:t>
            </w:r>
            <w:r>
              <w:rPr>
                <w:rFonts w:asciiTheme="majorHAnsi" w:hAnsiTheme="majorHAnsi"/>
              </w:rPr>
              <w:t xml:space="preserve">  </w:t>
            </w:r>
            <w:r>
              <w:rPr>
                <w:rFonts w:asciiTheme="majorHAnsi" w:hAnsiTheme="majorHAnsi"/>
              </w:rPr>
              <w:br/>
            </w:r>
            <w:r w:rsidRPr="00453A45">
              <w:rPr>
                <w:b/>
                <w:bCs/>
              </w:rPr>
              <w:t>Ja  /  Nee</w:t>
            </w:r>
            <w:r>
              <w:rPr>
                <w:b/>
                <w:bCs/>
              </w:rPr>
              <w:t xml:space="preserve">   /   Sleutelkast</w:t>
            </w:r>
          </w:p>
        </w:tc>
        <w:tc>
          <w:tcPr>
            <w:tcW w:w="5228" w:type="dxa"/>
          </w:tcPr>
          <w:p w14:paraId="6A92E453" w14:textId="77777777" w:rsidR="00F65DBA" w:rsidRPr="00453A45" w:rsidRDefault="00F65DBA" w:rsidP="00CD37BB">
            <w:pPr>
              <w:rPr>
                <w:rFonts w:asciiTheme="majorHAnsi" w:hAnsiTheme="majorHAnsi"/>
              </w:rPr>
            </w:pPr>
            <w:r>
              <w:rPr>
                <w:rFonts w:asciiTheme="majorHAnsi" w:hAnsiTheme="majorHAnsi"/>
              </w:rPr>
              <w:t>Handtekening:</w:t>
            </w:r>
          </w:p>
        </w:tc>
      </w:tr>
    </w:tbl>
    <w:p w14:paraId="1C1E2CB4" w14:textId="77777777" w:rsidR="007B5485" w:rsidRDefault="007B5485" w:rsidP="007B5485">
      <w:pPr>
        <w:rPr>
          <w:rFonts w:asciiTheme="majorHAnsi" w:hAnsiTheme="majorHAnsi"/>
        </w:rPr>
      </w:pPr>
    </w:p>
    <w:p w14:paraId="50AE2262" w14:textId="03A2EB01" w:rsidR="007B5485" w:rsidRPr="006A6E5C" w:rsidRDefault="007B5485" w:rsidP="007B5485">
      <w:pPr>
        <w:rPr>
          <w:rFonts w:asciiTheme="majorHAnsi" w:hAnsiTheme="majorHAnsi"/>
          <w:b/>
          <w:bCs/>
          <w:u w:val="single"/>
        </w:rPr>
      </w:pPr>
      <w:proofErr w:type="spellStart"/>
      <w:r>
        <w:rPr>
          <w:b/>
          <w:bCs/>
        </w:rPr>
        <w:t>Mz</w:t>
      </w:r>
      <w:proofErr w:type="spellEnd"/>
      <w:r>
        <w:rPr>
          <w:b/>
          <w:bCs/>
        </w:rPr>
        <w:t xml:space="preserve"> </w:t>
      </w:r>
      <w:r>
        <w:rPr>
          <w:b/>
          <w:bCs/>
        </w:rPr>
        <w:t>5</w:t>
      </w:r>
    </w:p>
    <w:tbl>
      <w:tblPr>
        <w:tblStyle w:val="Tabelraster"/>
        <w:tblW w:w="0" w:type="auto"/>
        <w:tblLook w:val="04A0" w:firstRow="1" w:lastRow="0" w:firstColumn="1" w:lastColumn="0" w:noHBand="0" w:noVBand="1"/>
      </w:tblPr>
      <w:tblGrid>
        <w:gridCol w:w="5228"/>
        <w:gridCol w:w="5228"/>
      </w:tblGrid>
      <w:tr w:rsidR="00F65DBA" w:rsidRPr="00453A45" w14:paraId="6C4174DD" w14:textId="77777777" w:rsidTr="00CD37BB">
        <w:trPr>
          <w:trHeight w:val="484"/>
        </w:trPr>
        <w:tc>
          <w:tcPr>
            <w:tcW w:w="5228" w:type="dxa"/>
          </w:tcPr>
          <w:p w14:paraId="755F0BB4" w14:textId="77777777" w:rsidR="00F65DBA" w:rsidRPr="00453A45" w:rsidRDefault="00F65DBA" w:rsidP="00CD37BB">
            <w:pPr>
              <w:rPr>
                <w:rFonts w:asciiTheme="majorHAnsi" w:hAnsiTheme="majorHAnsi"/>
              </w:rPr>
            </w:pPr>
            <w:r w:rsidRPr="00453A45">
              <w:rPr>
                <w:rFonts w:asciiTheme="majorHAnsi" w:hAnsiTheme="majorHAnsi"/>
              </w:rPr>
              <w:t>Naam</w:t>
            </w:r>
            <w:r>
              <w:rPr>
                <w:rFonts w:asciiTheme="majorHAnsi" w:hAnsiTheme="majorHAnsi"/>
              </w:rPr>
              <w:t>:</w:t>
            </w:r>
          </w:p>
        </w:tc>
        <w:tc>
          <w:tcPr>
            <w:tcW w:w="5228" w:type="dxa"/>
          </w:tcPr>
          <w:p w14:paraId="5A50E3D6" w14:textId="77777777" w:rsidR="00F65DBA" w:rsidRPr="00453A45" w:rsidRDefault="00F65DBA" w:rsidP="00CD37BB">
            <w:pPr>
              <w:rPr>
                <w:rFonts w:asciiTheme="majorHAnsi" w:hAnsiTheme="majorHAnsi"/>
              </w:rPr>
            </w:pPr>
            <w:r>
              <w:rPr>
                <w:rFonts w:asciiTheme="majorHAnsi" w:hAnsiTheme="majorHAnsi"/>
              </w:rPr>
              <w:t>Relatie:</w:t>
            </w:r>
          </w:p>
        </w:tc>
      </w:tr>
      <w:tr w:rsidR="00F65DBA" w:rsidRPr="00453A45" w14:paraId="6A09C1B9" w14:textId="77777777" w:rsidTr="00CD37BB">
        <w:trPr>
          <w:trHeight w:val="418"/>
        </w:trPr>
        <w:tc>
          <w:tcPr>
            <w:tcW w:w="5228" w:type="dxa"/>
          </w:tcPr>
          <w:p w14:paraId="262D203F" w14:textId="77777777" w:rsidR="00F65DBA" w:rsidRPr="00453A45" w:rsidRDefault="00F65DBA" w:rsidP="00CD37BB">
            <w:pPr>
              <w:rPr>
                <w:rFonts w:asciiTheme="majorHAnsi" w:hAnsiTheme="majorHAnsi"/>
              </w:rPr>
            </w:pPr>
            <w:r>
              <w:rPr>
                <w:rFonts w:asciiTheme="majorHAnsi" w:hAnsiTheme="majorHAnsi"/>
              </w:rPr>
              <w:t>GSM:</w:t>
            </w:r>
          </w:p>
        </w:tc>
        <w:tc>
          <w:tcPr>
            <w:tcW w:w="5228" w:type="dxa"/>
          </w:tcPr>
          <w:p w14:paraId="2C3AE256" w14:textId="77777777" w:rsidR="00F65DBA" w:rsidRPr="00453A45" w:rsidRDefault="00F65DBA" w:rsidP="00CD37BB">
            <w:pPr>
              <w:rPr>
                <w:rFonts w:asciiTheme="majorHAnsi" w:hAnsiTheme="majorHAnsi"/>
              </w:rPr>
            </w:pPr>
            <w:r>
              <w:rPr>
                <w:rFonts w:asciiTheme="majorHAnsi" w:hAnsiTheme="majorHAnsi"/>
              </w:rPr>
              <w:t>Telefoon:</w:t>
            </w:r>
          </w:p>
        </w:tc>
      </w:tr>
      <w:tr w:rsidR="00F65DBA" w:rsidRPr="00453A45" w14:paraId="2EC08D39" w14:textId="77777777" w:rsidTr="00CD37BB">
        <w:trPr>
          <w:trHeight w:val="412"/>
        </w:trPr>
        <w:tc>
          <w:tcPr>
            <w:tcW w:w="5228" w:type="dxa"/>
          </w:tcPr>
          <w:p w14:paraId="1359D729" w14:textId="77777777" w:rsidR="00F65DBA" w:rsidRPr="00453A45" w:rsidRDefault="00F65DBA" w:rsidP="00CD37BB">
            <w:pPr>
              <w:rPr>
                <w:rFonts w:asciiTheme="majorHAnsi" w:hAnsiTheme="majorHAnsi"/>
              </w:rPr>
            </w:pPr>
            <w:r w:rsidRPr="00453A45">
              <w:rPr>
                <w:rFonts w:asciiTheme="majorHAnsi" w:hAnsiTheme="majorHAnsi"/>
              </w:rPr>
              <w:t xml:space="preserve">In het bezit van een sleutel: </w:t>
            </w:r>
            <w:r>
              <w:rPr>
                <w:rFonts w:asciiTheme="majorHAnsi" w:hAnsiTheme="majorHAnsi"/>
              </w:rPr>
              <w:t xml:space="preserve">  </w:t>
            </w:r>
            <w:r>
              <w:rPr>
                <w:rFonts w:asciiTheme="majorHAnsi" w:hAnsiTheme="majorHAnsi"/>
              </w:rPr>
              <w:br/>
            </w:r>
            <w:r w:rsidRPr="00453A45">
              <w:rPr>
                <w:b/>
                <w:bCs/>
              </w:rPr>
              <w:t>Ja  /  Nee</w:t>
            </w:r>
            <w:r>
              <w:rPr>
                <w:b/>
                <w:bCs/>
              </w:rPr>
              <w:t xml:space="preserve">   /   Sleutelkast</w:t>
            </w:r>
          </w:p>
        </w:tc>
        <w:tc>
          <w:tcPr>
            <w:tcW w:w="5228" w:type="dxa"/>
          </w:tcPr>
          <w:p w14:paraId="78A00A85" w14:textId="77777777" w:rsidR="00F65DBA" w:rsidRPr="00453A45" w:rsidRDefault="00F65DBA" w:rsidP="00CD37BB">
            <w:pPr>
              <w:rPr>
                <w:rFonts w:asciiTheme="majorHAnsi" w:hAnsiTheme="majorHAnsi"/>
              </w:rPr>
            </w:pPr>
            <w:r>
              <w:rPr>
                <w:rFonts w:asciiTheme="majorHAnsi" w:hAnsiTheme="majorHAnsi"/>
              </w:rPr>
              <w:t>Handtekening:</w:t>
            </w:r>
          </w:p>
        </w:tc>
      </w:tr>
    </w:tbl>
    <w:p w14:paraId="361E0F5F" w14:textId="051245DB" w:rsidR="007B5485" w:rsidRPr="007B5485" w:rsidRDefault="00207E1C" w:rsidP="007B5485">
      <w:pPr>
        <w:rPr>
          <w:rFonts w:asciiTheme="majorHAnsi" w:hAnsiTheme="majorHAnsi"/>
        </w:rPr>
      </w:pPr>
      <w:r>
        <w:rPr>
          <w:rFonts w:asciiTheme="majorHAnsi" w:hAnsiTheme="majorHAnsi"/>
          <w:b/>
          <w:bCs/>
          <w:u w:val="single"/>
        </w:rPr>
        <w:br/>
      </w:r>
      <w:r>
        <w:rPr>
          <w:rFonts w:asciiTheme="majorHAnsi" w:hAnsiTheme="majorHAnsi"/>
          <w:b/>
          <w:bCs/>
          <w:u w:val="single"/>
        </w:rPr>
        <w:br/>
      </w:r>
      <w:r w:rsidR="002B2B96" w:rsidRPr="007537CE">
        <w:rPr>
          <w:rFonts w:asciiTheme="majorHAnsi" w:hAnsiTheme="majorHAnsi"/>
          <w:b/>
          <w:bCs/>
        </w:rPr>
        <w:t>Te contacteren voor afspraak plaatsing:</w:t>
      </w:r>
      <w:r w:rsidR="002B2B96" w:rsidRPr="007537CE">
        <w:rPr>
          <w:rFonts w:asciiTheme="majorHAnsi" w:hAnsiTheme="majorHAnsi"/>
          <w:b/>
          <w:bCs/>
        </w:rPr>
        <w:br/>
        <w:t>Naam ………………………………………………</w:t>
      </w:r>
      <w:r w:rsidR="007537CE">
        <w:rPr>
          <w:rFonts w:asciiTheme="majorHAnsi" w:hAnsiTheme="majorHAnsi"/>
          <w:b/>
          <w:bCs/>
        </w:rPr>
        <w:t>…..</w:t>
      </w:r>
      <w:r w:rsidR="002B2B96" w:rsidRPr="007537CE">
        <w:rPr>
          <w:rFonts w:asciiTheme="majorHAnsi" w:hAnsiTheme="majorHAnsi"/>
          <w:b/>
          <w:bCs/>
        </w:rPr>
        <w:t>…</w:t>
      </w:r>
      <w:r w:rsidR="007537CE">
        <w:rPr>
          <w:rFonts w:asciiTheme="majorHAnsi" w:hAnsiTheme="majorHAnsi"/>
          <w:b/>
          <w:bCs/>
        </w:rPr>
        <w:t xml:space="preserve">   </w:t>
      </w:r>
      <w:r w:rsidR="002B2B96" w:rsidRPr="007537CE">
        <w:rPr>
          <w:rFonts w:asciiTheme="majorHAnsi" w:hAnsiTheme="majorHAnsi"/>
          <w:b/>
          <w:bCs/>
        </w:rPr>
        <w:t xml:space="preserve">  </w:t>
      </w:r>
      <w:r w:rsidR="007537CE">
        <w:rPr>
          <w:rFonts w:asciiTheme="majorHAnsi" w:hAnsiTheme="majorHAnsi"/>
          <w:b/>
          <w:bCs/>
        </w:rPr>
        <w:t xml:space="preserve">   </w:t>
      </w:r>
      <w:r w:rsidR="002B2B96" w:rsidRPr="007537CE">
        <w:rPr>
          <w:rFonts w:asciiTheme="majorHAnsi" w:hAnsiTheme="majorHAnsi"/>
          <w:b/>
          <w:bCs/>
        </w:rPr>
        <w:t>Telefoon ………..………………………………………………….</w:t>
      </w:r>
      <w:r w:rsidR="002B2B96">
        <w:rPr>
          <w:rFonts w:asciiTheme="majorHAnsi" w:hAnsiTheme="majorHAnsi"/>
        </w:rPr>
        <w:br/>
      </w:r>
      <w:r w:rsidR="002B2B96">
        <w:rPr>
          <w:rFonts w:asciiTheme="majorHAnsi" w:hAnsiTheme="majorHAnsi"/>
        </w:rPr>
        <w:br/>
      </w:r>
      <w:r w:rsidR="002B2B96" w:rsidRPr="002B2B96">
        <w:rPr>
          <w:rFonts w:asciiTheme="majorHAnsi" w:hAnsiTheme="majorHAnsi"/>
          <w:b/>
          <w:bCs/>
        </w:rPr>
        <w:t>Het ingevuld formulier terugsturen aan;</w:t>
      </w:r>
      <w:r w:rsidR="002B2B96">
        <w:rPr>
          <w:rFonts w:asciiTheme="majorHAnsi" w:hAnsiTheme="majorHAnsi"/>
        </w:rPr>
        <w:t xml:space="preserve"> </w:t>
      </w:r>
      <w:r w:rsidR="002B2B96" w:rsidRPr="002B2B96">
        <w:rPr>
          <w:rFonts w:asciiTheme="majorHAnsi" w:hAnsiTheme="majorHAnsi"/>
          <w:color w:val="80340D" w:themeColor="accent2" w:themeShade="80"/>
        </w:rPr>
        <w:t xml:space="preserve">Comfoplus – Lodderstraat 20 B – 2880 Bornem  </w:t>
      </w:r>
      <w:r w:rsidR="002B2B96">
        <w:rPr>
          <w:rFonts w:asciiTheme="majorHAnsi" w:hAnsiTheme="majorHAnsi"/>
          <w:color w:val="80340D" w:themeColor="accent2" w:themeShade="80"/>
        </w:rPr>
        <w:br/>
      </w:r>
      <w:r w:rsidR="002B2B96" w:rsidRPr="002B2B96">
        <w:rPr>
          <w:rFonts w:asciiTheme="majorHAnsi" w:hAnsiTheme="majorHAnsi"/>
          <w:b/>
          <w:bCs/>
        </w:rPr>
        <w:t>of via e-mail:</w:t>
      </w:r>
      <w:r w:rsidR="002B2B96">
        <w:rPr>
          <w:rFonts w:asciiTheme="majorHAnsi" w:hAnsiTheme="majorHAnsi"/>
        </w:rPr>
        <w:t xml:space="preserve"> </w:t>
      </w:r>
      <w:r w:rsidR="002B2B96" w:rsidRPr="002B2B96">
        <w:rPr>
          <w:rFonts w:asciiTheme="majorHAnsi" w:hAnsiTheme="majorHAnsi"/>
          <w:color w:val="80340D" w:themeColor="accent2" w:themeShade="80"/>
        </w:rPr>
        <w:t>info@comfoplus.be</w:t>
      </w:r>
    </w:p>
    <w:p w14:paraId="6DC2653E" w14:textId="77777777" w:rsidR="002B2B96" w:rsidRPr="002B2B96" w:rsidRDefault="002B2B96" w:rsidP="002B2B96">
      <w:pPr>
        <w:pStyle w:val="Kop2"/>
        <w:keepNext w:val="0"/>
        <w:rPr>
          <w:rFonts w:ascii="Arial" w:hAnsi="Arial" w:cs="Arial"/>
          <w:b/>
          <w:color w:val="80340D" w:themeColor="accent2" w:themeShade="80"/>
          <w:szCs w:val="18"/>
          <w:u w:val="single"/>
        </w:rPr>
      </w:pPr>
      <w:r w:rsidRPr="002B2B96">
        <w:rPr>
          <w:rFonts w:ascii="Arial" w:hAnsi="Arial" w:cs="Arial"/>
          <w:b/>
          <w:color w:val="80340D" w:themeColor="accent2" w:themeShade="80"/>
          <w:szCs w:val="18"/>
          <w:u w:val="single"/>
        </w:rPr>
        <w:lastRenderedPageBreak/>
        <w:t>HUURVOORWAARDEN PERSONENALARM</w:t>
      </w:r>
    </w:p>
    <w:p w14:paraId="55B2EBFD" w14:textId="77777777" w:rsidR="002B2B96" w:rsidRPr="004F0209" w:rsidRDefault="002B2B96" w:rsidP="002B2B96">
      <w:pPr>
        <w:pStyle w:val="Kop2"/>
        <w:keepNext w:val="0"/>
        <w:rPr>
          <w:rFonts w:ascii="Arial" w:hAnsi="Arial" w:cs="Arial"/>
          <w:b/>
          <w:sz w:val="18"/>
          <w:szCs w:val="18"/>
        </w:rPr>
      </w:pPr>
      <w:r w:rsidRPr="004F0209">
        <w:rPr>
          <w:rFonts w:ascii="Arial" w:hAnsi="Arial" w:cs="Arial"/>
          <w:b/>
          <w:sz w:val="18"/>
          <w:szCs w:val="18"/>
        </w:rPr>
        <w:t xml:space="preserve"> </w:t>
      </w:r>
    </w:p>
    <w:p w14:paraId="4C143B7A" w14:textId="77777777" w:rsidR="002B2B96" w:rsidRPr="002B2B96" w:rsidRDefault="002B2B96" w:rsidP="002B2B96">
      <w:pPr>
        <w:pStyle w:val="Kop2"/>
        <w:keepNext w:val="0"/>
        <w:rPr>
          <w:rFonts w:ascii="Arial" w:hAnsi="Arial" w:cs="Arial"/>
          <w:color w:val="auto"/>
          <w:sz w:val="18"/>
          <w:szCs w:val="18"/>
        </w:rPr>
      </w:pPr>
      <w:r w:rsidRPr="002B2B96">
        <w:rPr>
          <w:rFonts w:ascii="Arial" w:hAnsi="Arial" w:cs="Arial"/>
          <w:b/>
          <w:color w:val="auto"/>
          <w:sz w:val="18"/>
          <w:szCs w:val="18"/>
        </w:rPr>
        <w:t>ALGEMEEN</w:t>
      </w:r>
    </w:p>
    <w:p w14:paraId="3F3A86BF" w14:textId="77777777" w:rsidR="002B2B96" w:rsidRPr="0025411E" w:rsidRDefault="002B2B96" w:rsidP="002B2B96">
      <w:pPr>
        <w:pStyle w:val="Kop2"/>
        <w:keepNext w:val="0"/>
        <w:ind w:firstLine="708"/>
        <w:rPr>
          <w:rFonts w:ascii="Arial" w:hAnsi="Arial" w:cs="Arial"/>
          <w:color w:val="auto"/>
          <w:sz w:val="18"/>
          <w:szCs w:val="18"/>
        </w:rPr>
      </w:pPr>
      <w:proofErr w:type="spellStart"/>
      <w:r w:rsidRPr="0025411E">
        <w:rPr>
          <w:rFonts w:ascii="Arial" w:hAnsi="Arial" w:cs="Arial"/>
          <w:color w:val="auto"/>
          <w:sz w:val="18"/>
          <w:szCs w:val="18"/>
        </w:rPr>
        <w:t>ComfoPlus</w:t>
      </w:r>
      <w:proofErr w:type="spellEnd"/>
      <w:r w:rsidRPr="0025411E">
        <w:rPr>
          <w:rFonts w:ascii="Arial" w:hAnsi="Arial" w:cs="Arial"/>
          <w:color w:val="auto"/>
          <w:sz w:val="18"/>
          <w:szCs w:val="18"/>
        </w:rPr>
        <w:t xml:space="preserve"> is een dienst van de Vlaamse Neutrale Ziekenfondsen.</w:t>
      </w:r>
    </w:p>
    <w:p w14:paraId="4350158B" w14:textId="77777777" w:rsidR="002B2B96" w:rsidRPr="004F0209" w:rsidRDefault="002B2B96" w:rsidP="002B2B96">
      <w:pPr>
        <w:spacing w:line="240" w:lineRule="auto"/>
        <w:ind w:left="708"/>
        <w:rPr>
          <w:rFonts w:ascii="Arial" w:hAnsi="Arial" w:cs="Arial"/>
          <w:sz w:val="18"/>
          <w:szCs w:val="18"/>
        </w:rPr>
      </w:pPr>
      <w:r w:rsidRPr="004F0209">
        <w:rPr>
          <w:rFonts w:ascii="Arial" w:hAnsi="Arial" w:cs="Arial"/>
          <w:sz w:val="18"/>
          <w:szCs w:val="18"/>
        </w:rPr>
        <w:t>Onze huurcontracten worden altijd opgemaakt op naam van de huurder. Bij ondertekening van het huurcontract erkent en aanvaardt de huurder onderstaande factuur- en huurvoorwaarden.</w:t>
      </w:r>
    </w:p>
    <w:p w14:paraId="72574C43" w14:textId="77777777" w:rsidR="002B2B96" w:rsidRPr="002B2B96" w:rsidRDefault="002B2B96" w:rsidP="002B2B96">
      <w:pPr>
        <w:pStyle w:val="Kop2"/>
        <w:keepNext w:val="0"/>
        <w:rPr>
          <w:rFonts w:ascii="Arial" w:hAnsi="Arial" w:cs="Arial"/>
          <w:color w:val="auto"/>
          <w:sz w:val="18"/>
          <w:szCs w:val="18"/>
        </w:rPr>
      </w:pPr>
      <w:r w:rsidRPr="002B2B96">
        <w:rPr>
          <w:rFonts w:ascii="Arial" w:hAnsi="Arial" w:cs="Arial"/>
          <w:b/>
          <w:color w:val="auto"/>
          <w:sz w:val="18"/>
          <w:szCs w:val="18"/>
        </w:rPr>
        <w:t>AFLEVERING</w:t>
      </w:r>
    </w:p>
    <w:p w14:paraId="1A158D38" w14:textId="77777777" w:rsidR="002B2B96" w:rsidRPr="004F0209" w:rsidRDefault="002B2B96" w:rsidP="002B2B96">
      <w:pPr>
        <w:spacing w:line="240" w:lineRule="auto"/>
        <w:ind w:left="708"/>
        <w:rPr>
          <w:rFonts w:ascii="Arial" w:hAnsi="Arial" w:cs="Arial"/>
          <w:sz w:val="18"/>
          <w:szCs w:val="18"/>
        </w:rPr>
      </w:pPr>
      <w:r w:rsidRPr="004F0209">
        <w:rPr>
          <w:rFonts w:ascii="Arial" w:hAnsi="Arial" w:cs="Arial"/>
          <w:sz w:val="18"/>
          <w:szCs w:val="18"/>
        </w:rPr>
        <w:t xml:space="preserve">Het komt de huurder toe bij ontvangst de staat van het materiaal na te gaan en hieromtrent desgevallend opmerkingen te formuleren. De </w:t>
      </w:r>
      <w:proofErr w:type="spellStart"/>
      <w:r w:rsidRPr="004F0209">
        <w:rPr>
          <w:rFonts w:ascii="Arial" w:hAnsi="Arial" w:cs="Arial"/>
          <w:sz w:val="18"/>
          <w:szCs w:val="18"/>
        </w:rPr>
        <w:t>voorbehoudloze</w:t>
      </w:r>
      <w:proofErr w:type="spellEnd"/>
      <w:r w:rsidRPr="004F0209">
        <w:rPr>
          <w:rFonts w:ascii="Arial" w:hAnsi="Arial" w:cs="Arial"/>
          <w:sz w:val="18"/>
          <w:szCs w:val="18"/>
        </w:rPr>
        <w:t xml:space="preserve"> </w:t>
      </w:r>
      <w:proofErr w:type="spellStart"/>
      <w:r w:rsidRPr="004F0209">
        <w:rPr>
          <w:rFonts w:ascii="Arial" w:hAnsi="Arial" w:cs="Arial"/>
          <w:sz w:val="18"/>
          <w:szCs w:val="18"/>
        </w:rPr>
        <w:t>inontvangstname</w:t>
      </w:r>
      <w:proofErr w:type="spellEnd"/>
      <w:r w:rsidRPr="004F0209">
        <w:rPr>
          <w:rFonts w:ascii="Arial" w:hAnsi="Arial" w:cs="Arial"/>
          <w:sz w:val="18"/>
          <w:szCs w:val="18"/>
        </w:rPr>
        <w:t xml:space="preserve"> impliceert het akkoord dat het materiaal zich bij afgifte in een onberispelijke staat bevindt. </w:t>
      </w:r>
    </w:p>
    <w:p w14:paraId="47D75FF4"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 xml:space="preserve">HUURVERGOEDING </w:t>
      </w:r>
    </w:p>
    <w:p w14:paraId="2C88FFD7" w14:textId="77777777" w:rsidR="002B2B96" w:rsidRPr="004F0209" w:rsidRDefault="002B2B96" w:rsidP="002B2B96">
      <w:pPr>
        <w:spacing w:after="0" w:line="240" w:lineRule="auto"/>
        <w:ind w:left="708"/>
        <w:rPr>
          <w:rFonts w:ascii="Arial" w:hAnsi="Arial" w:cs="Arial"/>
          <w:sz w:val="18"/>
          <w:szCs w:val="18"/>
        </w:rPr>
      </w:pPr>
      <w:r w:rsidRPr="004F0209">
        <w:rPr>
          <w:rFonts w:ascii="Arial" w:hAnsi="Arial" w:cs="Arial"/>
          <w:sz w:val="18"/>
          <w:szCs w:val="18"/>
        </w:rPr>
        <w:t>De huurder dient een huurvergoeding</w:t>
      </w:r>
      <w:r>
        <w:rPr>
          <w:rFonts w:ascii="Arial" w:hAnsi="Arial" w:cs="Arial"/>
          <w:sz w:val="18"/>
          <w:szCs w:val="18"/>
        </w:rPr>
        <w:t xml:space="preserve"> </w:t>
      </w:r>
      <w:r w:rsidRPr="004F0209">
        <w:rPr>
          <w:rFonts w:ascii="Arial" w:hAnsi="Arial" w:cs="Arial"/>
          <w:sz w:val="18"/>
          <w:szCs w:val="18"/>
        </w:rPr>
        <w:t xml:space="preserve">en abonnementsgeld voor de </w:t>
      </w:r>
      <w:r w:rsidRPr="00856394">
        <w:rPr>
          <w:rFonts w:ascii="Arial" w:hAnsi="Arial" w:cs="Arial"/>
          <w:sz w:val="18"/>
          <w:szCs w:val="18"/>
        </w:rPr>
        <w:t>alarmcentrale</w:t>
      </w:r>
      <w:r w:rsidRPr="00856394">
        <w:rPr>
          <w:rFonts w:ascii="Arial" w:hAnsi="Arial" w:cs="Arial"/>
          <w:b/>
          <w:sz w:val="18"/>
          <w:szCs w:val="18"/>
        </w:rPr>
        <w:t xml:space="preserve"> </w:t>
      </w:r>
      <w:r>
        <w:rPr>
          <w:rFonts w:ascii="Arial" w:hAnsi="Arial" w:cs="Arial"/>
          <w:sz w:val="18"/>
          <w:szCs w:val="18"/>
        </w:rPr>
        <w:t xml:space="preserve">te betalen. </w:t>
      </w:r>
      <w:r w:rsidRPr="004F0209">
        <w:rPr>
          <w:rFonts w:ascii="Arial" w:hAnsi="Arial" w:cs="Arial"/>
          <w:sz w:val="18"/>
          <w:szCs w:val="18"/>
        </w:rPr>
        <w:t>Deze bedragen kunnen uitsluitend (maandelijks) via domiciliëring betaald worden. Bij niet-betaling van de huurvergoeding én na door de dienst vooraf te zijn verwittigd, heeft de verhuurder van rechtswege het recht de huurovereenkomst te ontbinden en het materiaal op te halen. Alle kosten verbonden aan het ophalen en de inning van de huurvergoeding worden ten laste gelegd van de huurder.</w:t>
      </w:r>
    </w:p>
    <w:p w14:paraId="1ECB99AC" w14:textId="77777777" w:rsidR="002B2B96" w:rsidRPr="004F0209" w:rsidRDefault="002B2B96" w:rsidP="002B2B96">
      <w:pPr>
        <w:spacing w:after="0"/>
        <w:rPr>
          <w:rFonts w:ascii="Arial" w:hAnsi="Arial" w:cs="Arial"/>
          <w:sz w:val="18"/>
          <w:szCs w:val="18"/>
        </w:rPr>
      </w:pPr>
    </w:p>
    <w:p w14:paraId="03D328AA"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INSTALLATIEKOSTEN</w:t>
      </w:r>
    </w:p>
    <w:p w14:paraId="56CBB8AE" w14:textId="77777777" w:rsidR="002B2B96" w:rsidRDefault="002B2B96" w:rsidP="002B2B96">
      <w:pPr>
        <w:spacing w:after="0" w:line="240" w:lineRule="auto"/>
        <w:ind w:left="708"/>
        <w:rPr>
          <w:rFonts w:ascii="Arial" w:hAnsi="Arial" w:cs="Arial"/>
          <w:sz w:val="18"/>
          <w:szCs w:val="18"/>
        </w:rPr>
      </w:pPr>
      <w:r>
        <w:rPr>
          <w:rFonts w:ascii="Arial" w:hAnsi="Arial" w:cs="Arial"/>
          <w:sz w:val="18"/>
          <w:szCs w:val="18"/>
        </w:rPr>
        <w:t xml:space="preserve">De eenmalige opstartkost (voor de administratieve verwerking en programmatie van het toestel) bedraagt </w:t>
      </w:r>
      <w:r w:rsidRPr="002B2B96">
        <w:rPr>
          <w:rFonts w:ascii="Arial" w:hAnsi="Arial" w:cs="Arial"/>
          <w:b/>
          <w:color w:val="80340D" w:themeColor="accent2" w:themeShade="80"/>
          <w:sz w:val="18"/>
          <w:szCs w:val="18"/>
        </w:rPr>
        <w:t>€ 35,00</w:t>
      </w:r>
      <w:r w:rsidRPr="002B2B96">
        <w:rPr>
          <w:rFonts w:ascii="Arial" w:hAnsi="Arial" w:cs="Arial"/>
          <w:color w:val="80340D" w:themeColor="accent2" w:themeShade="80"/>
          <w:sz w:val="18"/>
          <w:szCs w:val="18"/>
        </w:rPr>
        <w:t xml:space="preserve">. </w:t>
      </w:r>
    </w:p>
    <w:p w14:paraId="6078CA85" w14:textId="77777777" w:rsidR="002B2B96" w:rsidRPr="002B2B96" w:rsidRDefault="002B2B96" w:rsidP="002B2B96">
      <w:pPr>
        <w:spacing w:after="0" w:line="240" w:lineRule="auto"/>
        <w:ind w:left="708"/>
        <w:rPr>
          <w:rFonts w:ascii="Arial" w:hAnsi="Arial" w:cs="Arial"/>
          <w:color w:val="80340D" w:themeColor="accent2" w:themeShade="80"/>
          <w:sz w:val="18"/>
          <w:szCs w:val="18"/>
        </w:rPr>
      </w:pPr>
      <w:r>
        <w:rPr>
          <w:rFonts w:ascii="Arial" w:hAnsi="Arial" w:cs="Arial"/>
          <w:sz w:val="18"/>
          <w:szCs w:val="18"/>
        </w:rPr>
        <w:t xml:space="preserve">Het toestel wordt op afspraak geleverd en ter plaatse getest door een technieker van </w:t>
      </w:r>
      <w:proofErr w:type="spellStart"/>
      <w:r>
        <w:rPr>
          <w:rFonts w:ascii="Arial" w:hAnsi="Arial" w:cs="Arial"/>
          <w:sz w:val="18"/>
          <w:szCs w:val="18"/>
        </w:rPr>
        <w:t>ComfoPlus</w:t>
      </w:r>
      <w:proofErr w:type="spellEnd"/>
      <w:r>
        <w:rPr>
          <w:rFonts w:ascii="Arial" w:hAnsi="Arial" w:cs="Arial"/>
          <w:sz w:val="18"/>
          <w:szCs w:val="18"/>
        </w:rPr>
        <w:t xml:space="preserve">. De transportkost bedraagt </w:t>
      </w:r>
      <w:r w:rsidRPr="002B2B96">
        <w:rPr>
          <w:rFonts w:ascii="Arial" w:hAnsi="Arial" w:cs="Arial"/>
          <w:b/>
          <w:color w:val="80340D" w:themeColor="accent2" w:themeShade="80"/>
          <w:sz w:val="18"/>
          <w:szCs w:val="18"/>
        </w:rPr>
        <w:t>€ 33,00</w:t>
      </w:r>
      <w:r w:rsidRPr="002B2B96">
        <w:rPr>
          <w:rFonts w:ascii="Arial" w:hAnsi="Arial" w:cs="Arial"/>
          <w:color w:val="80340D" w:themeColor="accent2" w:themeShade="80"/>
          <w:sz w:val="18"/>
          <w:szCs w:val="18"/>
        </w:rPr>
        <w:t xml:space="preserve"> </w:t>
      </w:r>
      <w:r>
        <w:rPr>
          <w:rFonts w:ascii="Arial" w:hAnsi="Arial" w:cs="Arial"/>
          <w:sz w:val="18"/>
          <w:szCs w:val="18"/>
        </w:rPr>
        <w:t xml:space="preserve">binnen het gebruikelijke rittenschema. Levering buiten het gebruikelijke rittenschema (spoedlevering) kost </w:t>
      </w:r>
      <w:r w:rsidRPr="002B2B96">
        <w:rPr>
          <w:rFonts w:ascii="Arial" w:hAnsi="Arial" w:cs="Arial"/>
          <w:b/>
          <w:color w:val="80340D" w:themeColor="accent2" w:themeShade="80"/>
          <w:sz w:val="18"/>
          <w:szCs w:val="18"/>
        </w:rPr>
        <w:t>€ 75,00</w:t>
      </w:r>
      <w:r w:rsidRPr="002B2B96">
        <w:rPr>
          <w:rFonts w:ascii="Arial" w:hAnsi="Arial" w:cs="Arial"/>
          <w:color w:val="80340D" w:themeColor="accent2" w:themeShade="80"/>
          <w:sz w:val="18"/>
          <w:szCs w:val="18"/>
        </w:rPr>
        <w:t>.</w:t>
      </w:r>
    </w:p>
    <w:p w14:paraId="14FE2BF5" w14:textId="77777777" w:rsidR="002B2B96" w:rsidRPr="004F0209" w:rsidRDefault="002B2B96" w:rsidP="002B2B96">
      <w:pPr>
        <w:spacing w:after="0"/>
        <w:rPr>
          <w:rFonts w:ascii="Arial" w:hAnsi="Arial" w:cs="Arial"/>
          <w:sz w:val="18"/>
          <w:szCs w:val="18"/>
        </w:rPr>
      </w:pPr>
    </w:p>
    <w:p w14:paraId="75E90F19"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VERLIES ZENDER</w:t>
      </w:r>
    </w:p>
    <w:p w14:paraId="08F51BA9" w14:textId="77777777" w:rsidR="002B2B96" w:rsidRPr="004F0209" w:rsidRDefault="002B2B96" w:rsidP="002B2B96">
      <w:pPr>
        <w:spacing w:after="0" w:line="240" w:lineRule="auto"/>
        <w:ind w:left="705"/>
        <w:rPr>
          <w:rFonts w:ascii="Arial" w:hAnsi="Arial" w:cs="Arial"/>
          <w:sz w:val="18"/>
          <w:szCs w:val="18"/>
        </w:rPr>
      </w:pPr>
      <w:r w:rsidRPr="004F0209">
        <w:rPr>
          <w:rFonts w:ascii="Arial" w:hAnsi="Arial" w:cs="Arial"/>
          <w:sz w:val="18"/>
          <w:szCs w:val="18"/>
        </w:rPr>
        <w:t xml:space="preserve">Bij verlies van de zender wordt </w:t>
      </w:r>
      <w:r w:rsidRPr="002B2B96">
        <w:rPr>
          <w:rFonts w:ascii="Arial" w:hAnsi="Arial" w:cs="Arial"/>
          <w:b/>
          <w:color w:val="80340D" w:themeColor="accent2" w:themeShade="80"/>
          <w:sz w:val="18"/>
          <w:szCs w:val="18"/>
        </w:rPr>
        <w:t>€ 99,00 (oud model) of € 125,00 (nieuw model)</w:t>
      </w:r>
      <w:r w:rsidRPr="002B2B96">
        <w:rPr>
          <w:rFonts w:ascii="Arial" w:hAnsi="Arial" w:cs="Arial"/>
          <w:color w:val="80340D" w:themeColor="accent2" w:themeShade="80"/>
          <w:sz w:val="18"/>
          <w:szCs w:val="18"/>
        </w:rPr>
        <w:t xml:space="preserve"> </w:t>
      </w:r>
      <w:r w:rsidRPr="004F0209">
        <w:rPr>
          <w:rFonts w:ascii="Arial" w:hAnsi="Arial" w:cs="Arial"/>
          <w:sz w:val="18"/>
          <w:szCs w:val="18"/>
        </w:rPr>
        <w:t xml:space="preserve">aangerekend, plus een verplaatsingskost van </w:t>
      </w:r>
      <w:r w:rsidRPr="00C86DE6">
        <w:rPr>
          <w:rFonts w:ascii="Arial" w:hAnsi="Arial" w:cs="Arial"/>
          <w:b/>
          <w:color w:val="275317" w:themeColor="accent6" w:themeShade="80"/>
          <w:sz w:val="18"/>
          <w:szCs w:val="18"/>
        </w:rPr>
        <w:t xml:space="preserve">€ </w:t>
      </w:r>
      <w:r>
        <w:rPr>
          <w:rFonts w:ascii="Arial" w:hAnsi="Arial" w:cs="Arial"/>
          <w:b/>
          <w:color w:val="275317" w:themeColor="accent6" w:themeShade="80"/>
          <w:sz w:val="18"/>
          <w:szCs w:val="18"/>
        </w:rPr>
        <w:t>35</w:t>
      </w:r>
      <w:r w:rsidRPr="00C86DE6">
        <w:rPr>
          <w:rFonts w:ascii="Arial" w:hAnsi="Arial" w:cs="Arial"/>
          <w:b/>
          <w:color w:val="275317" w:themeColor="accent6" w:themeShade="80"/>
          <w:sz w:val="18"/>
          <w:szCs w:val="18"/>
        </w:rPr>
        <w:t>,00</w:t>
      </w:r>
      <w:r w:rsidRPr="00C86DE6">
        <w:rPr>
          <w:rFonts w:ascii="Arial" w:hAnsi="Arial" w:cs="Arial"/>
          <w:color w:val="275317" w:themeColor="accent6" w:themeShade="80"/>
          <w:sz w:val="18"/>
          <w:szCs w:val="18"/>
        </w:rPr>
        <w:t xml:space="preserve"> </w:t>
      </w:r>
      <w:r w:rsidRPr="004F0209">
        <w:rPr>
          <w:rFonts w:ascii="Arial" w:hAnsi="Arial" w:cs="Arial"/>
          <w:sz w:val="18"/>
          <w:szCs w:val="18"/>
        </w:rPr>
        <w:t>voor eventuele aflevering en installatie van een nieuwe zender.</w:t>
      </w:r>
    </w:p>
    <w:p w14:paraId="3E32D353" w14:textId="77777777" w:rsidR="002B2B96" w:rsidRPr="004F0209" w:rsidRDefault="002B2B96" w:rsidP="002B2B96">
      <w:pPr>
        <w:spacing w:after="0"/>
        <w:rPr>
          <w:rFonts w:ascii="Arial" w:hAnsi="Arial" w:cs="Arial"/>
          <w:sz w:val="18"/>
          <w:szCs w:val="18"/>
        </w:rPr>
      </w:pPr>
    </w:p>
    <w:p w14:paraId="3EE1E215"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TELEFOONAANSLUITING</w:t>
      </w:r>
    </w:p>
    <w:p w14:paraId="7AAB0BAE" w14:textId="77777777" w:rsidR="002B2B96" w:rsidRPr="004F0209" w:rsidRDefault="002B2B96" w:rsidP="002B2B96">
      <w:pPr>
        <w:spacing w:after="0" w:line="240" w:lineRule="auto"/>
        <w:ind w:left="705"/>
        <w:rPr>
          <w:rFonts w:ascii="Arial" w:hAnsi="Arial" w:cs="Arial"/>
          <w:sz w:val="18"/>
          <w:szCs w:val="18"/>
        </w:rPr>
      </w:pPr>
      <w:r w:rsidRPr="004F0209">
        <w:rPr>
          <w:rFonts w:ascii="Arial" w:hAnsi="Arial" w:cs="Arial"/>
          <w:sz w:val="18"/>
          <w:szCs w:val="18"/>
        </w:rPr>
        <w:t xml:space="preserve">Enkel </w:t>
      </w:r>
      <w:proofErr w:type="spellStart"/>
      <w:r w:rsidRPr="004F0209">
        <w:rPr>
          <w:rFonts w:ascii="Arial" w:hAnsi="Arial" w:cs="Arial"/>
          <w:sz w:val="18"/>
          <w:szCs w:val="18"/>
        </w:rPr>
        <w:t>Proximus</w:t>
      </w:r>
      <w:proofErr w:type="spellEnd"/>
      <w:r w:rsidRPr="004F0209">
        <w:rPr>
          <w:rFonts w:ascii="Arial" w:hAnsi="Arial" w:cs="Arial"/>
          <w:sz w:val="18"/>
          <w:szCs w:val="18"/>
        </w:rPr>
        <w:t xml:space="preserve"> en Telenet garanderen een telefoonverbinding met de </w:t>
      </w:r>
      <w:r>
        <w:rPr>
          <w:rFonts w:ascii="Arial" w:hAnsi="Arial" w:cs="Arial"/>
          <w:sz w:val="18"/>
          <w:szCs w:val="18"/>
        </w:rPr>
        <w:t>alarmcentrale</w:t>
      </w:r>
      <w:r w:rsidRPr="004F0209">
        <w:rPr>
          <w:rFonts w:ascii="Arial" w:hAnsi="Arial" w:cs="Arial"/>
          <w:sz w:val="18"/>
          <w:szCs w:val="18"/>
        </w:rPr>
        <w:t xml:space="preserve">. Indien </w:t>
      </w:r>
      <w:r>
        <w:rPr>
          <w:rFonts w:ascii="Arial" w:hAnsi="Arial" w:cs="Arial"/>
          <w:sz w:val="18"/>
          <w:szCs w:val="18"/>
        </w:rPr>
        <w:t xml:space="preserve">een andere provider gekozen wordt moet </w:t>
      </w:r>
      <w:proofErr w:type="spellStart"/>
      <w:r>
        <w:rPr>
          <w:rFonts w:ascii="Arial" w:hAnsi="Arial" w:cs="Arial"/>
          <w:sz w:val="18"/>
          <w:szCs w:val="18"/>
        </w:rPr>
        <w:t>ComfoPlus</w:t>
      </w:r>
      <w:proofErr w:type="spellEnd"/>
      <w:r>
        <w:rPr>
          <w:rFonts w:ascii="Arial" w:hAnsi="Arial" w:cs="Arial"/>
          <w:sz w:val="18"/>
          <w:szCs w:val="18"/>
        </w:rPr>
        <w:t xml:space="preserve"> hiervan op de hoogte gebracht worden.</w:t>
      </w:r>
    </w:p>
    <w:p w14:paraId="0EEBFA11" w14:textId="77777777" w:rsidR="002B2B96" w:rsidRPr="004F0209" w:rsidRDefault="002B2B96" w:rsidP="002B2B96">
      <w:pPr>
        <w:spacing w:after="0"/>
        <w:ind w:left="705"/>
        <w:rPr>
          <w:rFonts w:ascii="Arial" w:hAnsi="Arial" w:cs="Arial"/>
          <w:sz w:val="18"/>
          <w:szCs w:val="18"/>
        </w:rPr>
      </w:pPr>
    </w:p>
    <w:p w14:paraId="0DE5085D"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CONTROLEMELDINGEN</w:t>
      </w:r>
    </w:p>
    <w:p w14:paraId="267E9561" w14:textId="77777777" w:rsidR="002B2B96" w:rsidRPr="004F0209" w:rsidRDefault="002B2B96" w:rsidP="002B2B96">
      <w:pPr>
        <w:spacing w:after="0" w:line="240" w:lineRule="auto"/>
        <w:ind w:left="705"/>
        <w:rPr>
          <w:rFonts w:ascii="Arial" w:hAnsi="Arial" w:cs="Arial"/>
          <w:sz w:val="18"/>
          <w:szCs w:val="18"/>
        </w:rPr>
      </w:pPr>
      <w:r w:rsidRPr="004F0209">
        <w:rPr>
          <w:rFonts w:ascii="Arial" w:hAnsi="Arial" w:cs="Arial"/>
          <w:sz w:val="18"/>
          <w:szCs w:val="18"/>
        </w:rPr>
        <w:t xml:space="preserve">Om een goede werking van het toestel te waarborgen worden er op regelmatige basis controlemeldingen uitgevoerd. De </w:t>
      </w:r>
      <w:r>
        <w:rPr>
          <w:rFonts w:ascii="Arial" w:hAnsi="Arial" w:cs="Arial"/>
          <w:sz w:val="18"/>
          <w:szCs w:val="18"/>
        </w:rPr>
        <w:t>communicatiekosten</w:t>
      </w:r>
      <w:r w:rsidRPr="004F0209">
        <w:rPr>
          <w:rFonts w:ascii="Arial" w:hAnsi="Arial" w:cs="Arial"/>
          <w:sz w:val="18"/>
          <w:szCs w:val="18"/>
        </w:rPr>
        <w:t xml:space="preserve"> die de telefoonmaatschappij hiervoor aanrekent zijn ten laste van de huurder.</w:t>
      </w:r>
    </w:p>
    <w:p w14:paraId="6135698D" w14:textId="77777777" w:rsidR="002B2B96" w:rsidRPr="004F0209" w:rsidRDefault="002B2B96" w:rsidP="002B2B96">
      <w:pPr>
        <w:spacing w:after="0" w:line="240" w:lineRule="auto"/>
        <w:rPr>
          <w:rFonts w:ascii="Arial" w:hAnsi="Arial" w:cs="Arial"/>
          <w:sz w:val="18"/>
          <w:szCs w:val="18"/>
        </w:rPr>
      </w:pPr>
    </w:p>
    <w:p w14:paraId="591F32B8"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VRIJWARING</w:t>
      </w:r>
    </w:p>
    <w:p w14:paraId="1CE99749" w14:textId="77777777" w:rsidR="002B2B96" w:rsidRPr="004F0209" w:rsidRDefault="002B2B96" w:rsidP="002B2B96">
      <w:pPr>
        <w:spacing w:after="0" w:line="240" w:lineRule="auto"/>
        <w:rPr>
          <w:rFonts w:ascii="Arial" w:hAnsi="Arial" w:cs="Arial"/>
          <w:sz w:val="18"/>
          <w:szCs w:val="18"/>
        </w:rPr>
      </w:pPr>
      <w:r w:rsidRPr="004F0209">
        <w:rPr>
          <w:rFonts w:ascii="Arial" w:hAnsi="Arial" w:cs="Arial"/>
          <w:b/>
          <w:sz w:val="18"/>
          <w:szCs w:val="18"/>
        </w:rPr>
        <w:tab/>
      </w:r>
      <w:proofErr w:type="spellStart"/>
      <w:r w:rsidRPr="004F0209">
        <w:rPr>
          <w:rFonts w:ascii="Arial" w:hAnsi="Arial" w:cs="Arial"/>
          <w:sz w:val="18"/>
          <w:szCs w:val="18"/>
        </w:rPr>
        <w:t>ComfoPlus</w:t>
      </w:r>
      <w:proofErr w:type="spellEnd"/>
      <w:r w:rsidRPr="004F0209">
        <w:rPr>
          <w:rFonts w:ascii="Arial" w:hAnsi="Arial" w:cs="Arial"/>
          <w:sz w:val="18"/>
          <w:szCs w:val="18"/>
        </w:rPr>
        <w:t xml:space="preserve"> wordt nadrukkelijk gevrijwaard van de aansprakelijkheid voor:</w:t>
      </w:r>
    </w:p>
    <w:p w14:paraId="485D8836" w14:textId="77777777" w:rsidR="002B2B96" w:rsidRPr="004F0209" w:rsidRDefault="002B2B96" w:rsidP="002B2B96">
      <w:pPr>
        <w:numPr>
          <w:ilvl w:val="0"/>
          <w:numId w:val="4"/>
        </w:numPr>
        <w:spacing w:after="0" w:line="240" w:lineRule="auto"/>
        <w:rPr>
          <w:rFonts w:ascii="Arial" w:hAnsi="Arial" w:cs="Arial"/>
          <w:sz w:val="18"/>
          <w:szCs w:val="18"/>
        </w:rPr>
      </w:pPr>
      <w:r>
        <w:rPr>
          <w:rFonts w:ascii="Arial" w:hAnsi="Arial" w:cs="Arial"/>
          <w:sz w:val="18"/>
          <w:szCs w:val="18"/>
        </w:rPr>
        <w:t xml:space="preserve">onvakkundig verplaatsen of </w:t>
      </w:r>
      <w:r w:rsidRPr="004F0209">
        <w:rPr>
          <w:rFonts w:ascii="Arial" w:hAnsi="Arial" w:cs="Arial"/>
          <w:sz w:val="18"/>
          <w:szCs w:val="18"/>
        </w:rPr>
        <w:t>manipuleren van de apparatuur door derden;</w:t>
      </w:r>
    </w:p>
    <w:p w14:paraId="473F5E67"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niet doorgegeven wijzigingen in de gegevens van de gebruiker en/of hulpverleners;</w:t>
      </w:r>
    </w:p>
    <w:p w14:paraId="651566A3"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het niet afdoende reageren van de gewaarschuwde personen of instanties;</w:t>
      </w:r>
    </w:p>
    <w:p w14:paraId="010F7786"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directe of indirecte schade die het gevolg zijn van het niet of niet goed functioneren van de apparatuur of het openbaar telefoonnet;</w:t>
      </w:r>
    </w:p>
    <w:p w14:paraId="49691045"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materiële schade die kan ontstaan indien na een gemelde noodsituatie de hulpverleners zich een toegang tot de woning moeten forceren;</w:t>
      </w:r>
    </w:p>
    <w:p w14:paraId="5EA1F092"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directe of indirecte schade welke het gevolg zijn van de handelswijze van de gewaarschuwde of ingezette personen of instanties;</w:t>
      </w:r>
    </w:p>
    <w:p w14:paraId="0596FD9D"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de kosten welke ontstaan als direct gevolg van het inschakelen van sleuteladressen d</w:t>
      </w:r>
      <w:r>
        <w:rPr>
          <w:rFonts w:ascii="Arial" w:hAnsi="Arial" w:cs="Arial"/>
          <w:sz w:val="18"/>
          <w:szCs w:val="18"/>
        </w:rPr>
        <w:t>an wel van andere hulpverleners.</w:t>
      </w:r>
      <w:r>
        <w:rPr>
          <w:rFonts w:ascii="Arial" w:hAnsi="Arial" w:cs="Arial"/>
          <w:sz w:val="18"/>
          <w:szCs w:val="18"/>
        </w:rPr>
        <w:br/>
      </w:r>
    </w:p>
    <w:p w14:paraId="0C8C2B15" w14:textId="77777777" w:rsidR="002B2B96" w:rsidRPr="004F0209" w:rsidRDefault="002B2B96" w:rsidP="002B2B96">
      <w:pPr>
        <w:spacing w:after="0" w:line="240" w:lineRule="auto"/>
        <w:ind w:left="705"/>
        <w:rPr>
          <w:rFonts w:ascii="Arial" w:hAnsi="Arial" w:cs="Arial"/>
          <w:sz w:val="18"/>
          <w:szCs w:val="18"/>
        </w:rPr>
      </w:pPr>
      <w:r w:rsidRPr="004F0209">
        <w:rPr>
          <w:rFonts w:ascii="Arial" w:hAnsi="Arial" w:cs="Arial"/>
          <w:sz w:val="18"/>
          <w:szCs w:val="18"/>
        </w:rPr>
        <w:t xml:space="preserve">Bij een alarmmelding verbindt de </w:t>
      </w:r>
      <w:r>
        <w:rPr>
          <w:rFonts w:ascii="Arial" w:hAnsi="Arial" w:cs="Arial"/>
          <w:sz w:val="18"/>
          <w:szCs w:val="18"/>
        </w:rPr>
        <w:t>alarmcentrale</w:t>
      </w:r>
      <w:r w:rsidRPr="004F0209">
        <w:rPr>
          <w:rFonts w:ascii="Arial" w:hAnsi="Arial" w:cs="Arial"/>
          <w:sz w:val="18"/>
          <w:szCs w:val="18"/>
        </w:rPr>
        <w:t xml:space="preserve"> zich er toe de opgegeven hulpverleners of hulpdiensten te verwittigen.</w:t>
      </w:r>
      <w:r>
        <w:rPr>
          <w:rFonts w:ascii="Arial" w:hAnsi="Arial" w:cs="Arial"/>
          <w:sz w:val="18"/>
          <w:szCs w:val="18"/>
        </w:rPr>
        <w:t xml:space="preserve"> </w:t>
      </w:r>
      <w:r w:rsidRPr="004F0209">
        <w:rPr>
          <w:rFonts w:ascii="Arial" w:hAnsi="Arial" w:cs="Arial"/>
          <w:sz w:val="18"/>
          <w:szCs w:val="18"/>
        </w:rPr>
        <w:t xml:space="preserve">De </w:t>
      </w:r>
      <w:r>
        <w:rPr>
          <w:rFonts w:ascii="Arial" w:hAnsi="Arial" w:cs="Arial"/>
          <w:sz w:val="18"/>
          <w:szCs w:val="18"/>
        </w:rPr>
        <w:t xml:space="preserve">alarmcentrale </w:t>
      </w:r>
      <w:r w:rsidRPr="004F0209">
        <w:rPr>
          <w:rFonts w:ascii="Arial" w:hAnsi="Arial" w:cs="Arial"/>
          <w:sz w:val="18"/>
          <w:szCs w:val="18"/>
        </w:rPr>
        <w:t>kan echter geen garanties geven of aansprakelijk gesteld worden voor het niet afdoende reageren van de hulpverleners of hulpdiensten.</w:t>
      </w:r>
    </w:p>
    <w:p w14:paraId="785D7D32" w14:textId="77777777" w:rsidR="002B2B96" w:rsidRPr="004F0209" w:rsidRDefault="002B2B96" w:rsidP="002B2B96">
      <w:pPr>
        <w:spacing w:after="0" w:line="240" w:lineRule="auto"/>
        <w:rPr>
          <w:rFonts w:ascii="Arial" w:hAnsi="Arial" w:cs="Arial"/>
          <w:sz w:val="18"/>
          <w:szCs w:val="18"/>
        </w:rPr>
      </w:pPr>
    </w:p>
    <w:p w14:paraId="3598ECB0" w14:textId="77777777" w:rsidR="002B2B96" w:rsidRPr="004F0209" w:rsidRDefault="002B2B96" w:rsidP="002B2B96">
      <w:pPr>
        <w:spacing w:after="0" w:line="240" w:lineRule="auto"/>
        <w:rPr>
          <w:rFonts w:ascii="Arial" w:hAnsi="Arial" w:cs="Arial"/>
          <w:sz w:val="18"/>
          <w:szCs w:val="18"/>
        </w:rPr>
      </w:pPr>
      <w:r w:rsidRPr="004F0209">
        <w:rPr>
          <w:rFonts w:ascii="Arial" w:hAnsi="Arial" w:cs="Arial"/>
          <w:b/>
          <w:sz w:val="18"/>
          <w:szCs w:val="18"/>
        </w:rPr>
        <w:t>OPNAME GESPREKKEN</w:t>
      </w:r>
      <w:r w:rsidRPr="004F0209">
        <w:rPr>
          <w:rFonts w:ascii="Arial" w:hAnsi="Arial" w:cs="Arial"/>
          <w:sz w:val="18"/>
          <w:szCs w:val="18"/>
        </w:rPr>
        <w:t xml:space="preserve"> </w:t>
      </w:r>
    </w:p>
    <w:p w14:paraId="46BCE9CA" w14:textId="77777777" w:rsidR="002B2B96" w:rsidRPr="004F0209" w:rsidRDefault="002B2B96" w:rsidP="002B2B96">
      <w:pPr>
        <w:spacing w:after="0" w:line="240" w:lineRule="auto"/>
        <w:ind w:left="708"/>
        <w:rPr>
          <w:rFonts w:ascii="Arial" w:hAnsi="Arial" w:cs="Arial"/>
          <w:sz w:val="18"/>
          <w:szCs w:val="18"/>
        </w:rPr>
      </w:pPr>
      <w:r w:rsidRPr="004F0209">
        <w:rPr>
          <w:rFonts w:ascii="Arial" w:hAnsi="Arial" w:cs="Arial"/>
          <w:sz w:val="18"/>
          <w:szCs w:val="18"/>
        </w:rPr>
        <w:t xml:space="preserve">Om nadien uitsluitsel te brengen bij eventuele betwistingen over de alarmafhandeling kunnen de gesprekken tussen de </w:t>
      </w:r>
      <w:r>
        <w:rPr>
          <w:rFonts w:ascii="Arial" w:hAnsi="Arial" w:cs="Arial"/>
          <w:sz w:val="18"/>
          <w:szCs w:val="18"/>
        </w:rPr>
        <w:t>alarmcentrale</w:t>
      </w:r>
      <w:r w:rsidRPr="004F0209">
        <w:rPr>
          <w:rFonts w:ascii="Arial" w:hAnsi="Arial" w:cs="Arial"/>
          <w:sz w:val="18"/>
          <w:szCs w:val="18"/>
        </w:rPr>
        <w:t xml:space="preserve"> en abonnee respectievelijk </w:t>
      </w:r>
      <w:r>
        <w:rPr>
          <w:rFonts w:ascii="Arial" w:hAnsi="Arial" w:cs="Arial"/>
          <w:sz w:val="18"/>
          <w:szCs w:val="18"/>
        </w:rPr>
        <w:t>alarmcentrale</w:t>
      </w:r>
      <w:r w:rsidRPr="004F0209">
        <w:rPr>
          <w:rFonts w:ascii="Arial" w:hAnsi="Arial" w:cs="Arial"/>
          <w:sz w:val="18"/>
          <w:szCs w:val="18"/>
        </w:rPr>
        <w:t xml:space="preserve"> en de directe hulpverleners opgenomen worden.  In het kader van de wet op de privacy is het noodzakelijk dat zowel de abonnee als </w:t>
      </w:r>
      <w:r w:rsidRPr="004F0209">
        <w:rPr>
          <w:rFonts w:ascii="Arial" w:hAnsi="Arial" w:cs="Arial"/>
          <w:sz w:val="18"/>
          <w:szCs w:val="18"/>
          <w:u w:val="single"/>
        </w:rPr>
        <w:t>alle</w:t>
      </w:r>
      <w:r w:rsidRPr="004F0209">
        <w:rPr>
          <w:rFonts w:ascii="Arial" w:hAnsi="Arial" w:cs="Arial"/>
          <w:sz w:val="18"/>
          <w:szCs w:val="18"/>
        </w:rPr>
        <w:t xml:space="preserve"> directe hulpverleners hiervoor hun goedkeuring geven door de lijst te handtekenen.</w:t>
      </w:r>
    </w:p>
    <w:p w14:paraId="5861B9A8" w14:textId="77777777" w:rsidR="002B2B96" w:rsidRPr="004F0209" w:rsidRDefault="002B2B96" w:rsidP="002B2B96">
      <w:pPr>
        <w:spacing w:after="0"/>
        <w:ind w:left="708"/>
        <w:rPr>
          <w:rFonts w:ascii="Arial" w:hAnsi="Arial" w:cs="Arial"/>
          <w:sz w:val="18"/>
          <w:szCs w:val="18"/>
        </w:rPr>
      </w:pPr>
    </w:p>
    <w:p w14:paraId="1D7640A5" w14:textId="238D13E0" w:rsidR="00453A45" w:rsidRPr="002B2B96" w:rsidRDefault="002B2B96" w:rsidP="002B2B96">
      <w:pPr>
        <w:pBdr>
          <w:top w:val="dotted" w:sz="4" w:space="1" w:color="auto"/>
          <w:left w:val="dotted" w:sz="4" w:space="4" w:color="auto"/>
          <w:bottom w:val="dotted" w:sz="4" w:space="1" w:color="auto"/>
          <w:right w:val="dotted" w:sz="4" w:space="4" w:color="auto"/>
        </w:pBdr>
        <w:rPr>
          <w:rFonts w:ascii="Arial" w:hAnsi="Arial" w:cs="Arial"/>
          <w:b/>
          <w:sz w:val="18"/>
          <w:szCs w:val="18"/>
        </w:rPr>
      </w:pPr>
      <w:r w:rsidRPr="004F0209">
        <w:rPr>
          <w:rFonts w:ascii="Arial" w:hAnsi="Arial" w:cs="Arial"/>
          <w:b/>
          <w:sz w:val="18"/>
          <w:szCs w:val="18"/>
        </w:rPr>
        <w:t>Gelezen en goedgekeurd:</w:t>
      </w:r>
      <w:r w:rsidRPr="004F0209">
        <w:rPr>
          <w:rFonts w:ascii="Arial" w:hAnsi="Arial" w:cs="Arial"/>
          <w:b/>
          <w:sz w:val="18"/>
          <w:szCs w:val="18"/>
        </w:rPr>
        <w:br/>
      </w:r>
      <w:r w:rsidRPr="004F0209">
        <w:rPr>
          <w:rFonts w:ascii="Arial" w:hAnsi="Arial" w:cs="Arial"/>
          <w:b/>
          <w:sz w:val="18"/>
          <w:szCs w:val="18"/>
        </w:rPr>
        <w:br/>
        <w:t>Naam: …………………………………………………….  Datum: ………………………………</w:t>
      </w:r>
      <w:r>
        <w:rPr>
          <w:rFonts w:ascii="Arial" w:hAnsi="Arial" w:cs="Arial"/>
          <w:b/>
          <w:sz w:val="18"/>
          <w:szCs w:val="18"/>
        </w:rPr>
        <w:t>…………..</w:t>
      </w:r>
    </w:p>
    <w:sectPr w:rsidR="00453A45" w:rsidRPr="002B2B96" w:rsidSect="00343B2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94157" w14:textId="77777777" w:rsidR="00496231" w:rsidRDefault="00496231" w:rsidP="00453A45">
      <w:pPr>
        <w:spacing w:after="0" w:line="240" w:lineRule="auto"/>
      </w:pPr>
      <w:r>
        <w:separator/>
      </w:r>
    </w:p>
  </w:endnote>
  <w:endnote w:type="continuationSeparator" w:id="0">
    <w:p w14:paraId="022DEF05" w14:textId="77777777" w:rsidR="00496231" w:rsidRDefault="00496231" w:rsidP="0045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494525"/>
      <w:docPartObj>
        <w:docPartGallery w:val="Page Numbers (Bottom of Page)"/>
        <w:docPartUnique/>
      </w:docPartObj>
    </w:sdtPr>
    <w:sdtContent>
      <w:p w14:paraId="3364488A" w14:textId="260ED7F1" w:rsidR="00453A45" w:rsidRDefault="00453A45">
        <w:pPr>
          <w:pStyle w:val="Voettekst"/>
          <w:jc w:val="right"/>
        </w:pPr>
        <w:r>
          <w:fldChar w:fldCharType="begin"/>
        </w:r>
        <w:r>
          <w:instrText>PAGE   \* MERGEFORMAT</w:instrText>
        </w:r>
        <w:r>
          <w:fldChar w:fldCharType="separate"/>
        </w:r>
        <w:r>
          <w:rPr>
            <w:lang w:val="nl-NL"/>
          </w:rPr>
          <w:t>2</w:t>
        </w:r>
        <w:r>
          <w:fldChar w:fldCharType="end"/>
        </w:r>
      </w:p>
    </w:sdtContent>
  </w:sdt>
  <w:p w14:paraId="06C87669" w14:textId="77777777" w:rsidR="00453A45" w:rsidRDefault="00453A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AF1B8" w14:textId="77777777" w:rsidR="00496231" w:rsidRDefault="00496231" w:rsidP="00453A45">
      <w:pPr>
        <w:spacing w:after="0" w:line="240" w:lineRule="auto"/>
      </w:pPr>
      <w:r>
        <w:separator/>
      </w:r>
    </w:p>
  </w:footnote>
  <w:footnote w:type="continuationSeparator" w:id="0">
    <w:p w14:paraId="2A86F65D" w14:textId="77777777" w:rsidR="00496231" w:rsidRDefault="00496231" w:rsidP="00453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231B2"/>
    <w:multiLevelType w:val="hybridMultilevel"/>
    <w:tmpl w:val="48229B6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CEF1814"/>
    <w:multiLevelType w:val="hybridMultilevel"/>
    <w:tmpl w:val="85F6964E"/>
    <w:lvl w:ilvl="0" w:tplc="54A48018">
      <w:start w:val="6"/>
      <w:numFmt w:val="bullet"/>
      <w:lvlText w:val=""/>
      <w:lvlJc w:val="left"/>
      <w:pPr>
        <w:ind w:left="1065" w:hanging="360"/>
      </w:pPr>
      <w:rPr>
        <w:rFonts w:ascii="Symbol" w:eastAsia="Times New Roman" w:hAnsi="Symbol" w:cs="Arial"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2" w15:restartNumberingAfterBreak="0">
    <w:nsid w:val="353201B7"/>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C010C62"/>
    <w:multiLevelType w:val="hybridMultilevel"/>
    <w:tmpl w:val="73B41E32"/>
    <w:lvl w:ilvl="0" w:tplc="F5D0BD94">
      <w:numFmt w:val="bullet"/>
      <w:lvlText w:val=""/>
      <w:lvlJc w:val="left"/>
      <w:pPr>
        <w:ind w:left="1065" w:hanging="360"/>
      </w:pPr>
      <w:rPr>
        <w:rFonts w:ascii="Symbol" w:eastAsia="Times New Roman" w:hAnsi="Symbol" w:cs="Arial"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num w:numId="1" w16cid:durableId="870651973">
    <w:abstractNumId w:val="2"/>
  </w:num>
  <w:num w:numId="2" w16cid:durableId="514466307">
    <w:abstractNumId w:val="0"/>
  </w:num>
  <w:num w:numId="3" w16cid:durableId="1115100059">
    <w:abstractNumId w:val="1"/>
  </w:num>
  <w:num w:numId="4" w16cid:durableId="1083573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29"/>
    <w:rsid w:val="0010518A"/>
    <w:rsid w:val="00207E1C"/>
    <w:rsid w:val="0022336A"/>
    <w:rsid w:val="0025411E"/>
    <w:rsid w:val="002B2B96"/>
    <w:rsid w:val="002C01B1"/>
    <w:rsid w:val="00343B29"/>
    <w:rsid w:val="003C2DBE"/>
    <w:rsid w:val="00453A45"/>
    <w:rsid w:val="0048325F"/>
    <w:rsid w:val="00496231"/>
    <w:rsid w:val="005F4C2E"/>
    <w:rsid w:val="006A6E5C"/>
    <w:rsid w:val="007537CE"/>
    <w:rsid w:val="007B5485"/>
    <w:rsid w:val="007D5BB9"/>
    <w:rsid w:val="00863F6D"/>
    <w:rsid w:val="00957AF1"/>
    <w:rsid w:val="009F3781"/>
    <w:rsid w:val="00CC5170"/>
    <w:rsid w:val="00E57F3A"/>
    <w:rsid w:val="00F65D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9C5B0"/>
  <w15:chartTrackingRefBased/>
  <w15:docId w15:val="{17D4DDA5-07EA-4185-9CC9-12B0318D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3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3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3B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3B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3B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3B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3B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3B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3B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B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3B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3B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3B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3B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3B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3B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3B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3B29"/>
    <w:rPr>
      <w:rFonts w:eastAsiaTheme="majorEastAsia" w:cstheme="majorBidi"/>
      <w:color w:val="272727" w:themeColor="text1" w:themeTint="D8"/>
    </w:rPr>
  </w:style>
  <w:style w:type="paragraph" w:styleId="Titel">
    <w:name w:val="Title"/>
    <w:basedOn w:val="Standaard"/>
    <w:next w:val="Standaard"/>
    <w:link w:val="TitelChar"/>
    <w:uiPriority w:val="10"/>
    <w:qFormat/>
    <w:rsid w:val="00343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3B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3B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3B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3B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3B29"/>
    <w:rPr>
      <w:i/>
      <w:iCs/>
      <w:color w:val="404040" w:themeColor="text1" w:themeTint="BF"/>
    </w:rPr>
  </w:style>
  <w:style w:type="paragraph" w:styleId="Lijstalinea">
    <w:name w:val="List Paragraph"/>
    <w:basedOn w:val="Standaard"/>
    <w:uiPriority w:val="34"/>
    <w:qFormat/>
    <w:rsid w:val="00343B29"/>
    <w:pPr>
      <w:ind w:left="720"/>
      <w:contextualSpacing/>
    </w:pPr>
  </w:style>
  <w:style w:type="character" w:styleId="Intensievebenadrukking">
    <w:name w:val="Intense Emphasis"/>
    <w:basedOn w:val="Standaardalinea-lettertype"/>
    <w:uiPriority w:val="21"/>
    <w:qFormat/>
    <w:rsid w:val="00343B29"/>
    <w:rPr>
      <w:i/>
      <w:iCs/>
      <w:color w:val="0F4761" w:themeColor="accent1" w:themeShade="BF"/>
    </w:rPr>
  </w:style>
  <w:style w:type="paragraph" w:styleId="Duidelijkcitaat">
    <w:name w:val="Intense Quote"/>
    <w:basedOn w:val="Standaard"/>
    <w:next w:val="Standaard"/>
    <w:link w:val="DuidelijkcitaatChar"/>
    <w:uiPriority w:val="30"/>
    <w:qFormat/>
    <w:rsid w:val="00343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3B29"/>
    <w:rPr>
      <w:i/>
      <w:iCs/>
      <w:color w:val="0F4761" w:themeColor="accent1" w:themeShade="BF"/>
    </w:rPr>
  </w:style>
  <w:style w:type="character" w:styleId="Intensieveverwijzing">
    <w:name w:val="Intense Reference"/>
    <w:basedOn w:val="Standaardalinea-lettertype"/>
    <w:uiPriority w:val="32"/>
    <w:qFormat/>
    <w:rsid w:val="00343B29"/>
    <w:rPr>
      <w:b/>
      <w:bCs/>
      <w:smallCaps/>
      <w:color w:val="0F4761" w:themeColor="accent1" w:themeShade="BF"/>
      <w:spacing w:val="5"/>
    </w:rPr>
  </w:style>
  <w:style w:type="table" w:styleId="Tabelraster">
    <w:name w:val="Table Grid"/>
    <w:basedOn w:val="Standaardtabel"/>
    <w:uiPriority w:val="39"/>
    <w:rsid w:val="0034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A6E5C"/>
    <w:rPr>
      <w:color w:val="467886" w:themeColor="hyperlink"/>
      <w:u w:val="single"/>
    </w:rPr>
  </w:style>
  <w:style w:type="paragraph" w:styleId="Koptekst">
    <w:name w:val="header"/>
    <w:basedOn w:val="Standaard"/>
    <w:link w:val="KoptekstChar"/>
    <w:uiPriority w:val="99"/>
    <w:unhideWhenUsed/>
    <w:rsid w:val="00453A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3A45"/>
  </w:style>
  <w:style w:type="paragraph" w:styleId="Voettekst">
    <w:name w:val="footer"/>
    <w:basedOn w:val="Standaard"/>
    <w:link w:val="VoettekstChar"/>
    <w:uiPriority w:val="99"/>
    <w:unhideWhenUsed/>
    <w:rsid w:val="00453A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3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omfoplus.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B5FC0DA2FBBA4182A526515E80096F" ma:contentTypeVersion="13" ma:contentTypeDescription="Een nieuw document maken." ma:contentTypeScope="" ma:versionID="1262a49227ba1370e0c49c2de374a571">
  <xsd:schema xmlns:xsd="http://www.w3.org/2001/XMLSchema" xmlns:xs="http://www.w3.org/2001/XMLSchema" xmlns:p="http://schemas.microsoft.com/office/2006/metadata/properties" xmlns:ns2="c9ecb197-1158-4c72-a880-463a41f41290" xmlns:ns3="61af0f50-500f-4adf-b5dc-3c56933b33ec" targetNamespace="http://schemas.microsoft.com/office/2006/metadata/properties" ma:root="true" ma:fieldsID="11a314554e351c54d9b0921ce4753efb" ns2:_="" ns3:_="">
    <xsd:import namespace="c9ecb197-1158-4c72-a880-463a41f41290"/>
    <xsd:import namespace="61af0f50-500f-4adf-b5dc-3c56933b33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cb197-1158-4c72-a880-463a41f41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dfd8bfe-50f7-44d8-b2ab-0c9f3063950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f0f50-500f-4adf-b5dc-3c56933b33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098f0f-b521-4120-9e30-23539e6f019b}" ma:internalName="TaxCatchAll" ma:showField="CatchAllData" ma:web="61af0f50-500f-4adf-b5dc-3c56933b33e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ecb197-1158-4c72-a880-463a41f41290">
      <Terms xmlns="http://schemas.microsoft.com/office/infopath/2007/PartnerControls"/>
    </lcf76f155ced4ddcb4097134ff3c332f>
    <TaxCatchAll xmlns="61af0f50-500f-4adf-b5dc-3c56933b33ec" xsi:nil="true"/>
  </documentManagement>
</p:properties>
</file>

<file path=customXml/itemProps1.xml><?xml version="1.0" encoding="utf-8"?>
<ds:datastoreItem xmlns:ds="http://schemas.openxmlformats.org/officeDocument/2006/customXml" ds:itemID="{6A689F02-1148-476B-A280-C19544DD4067}">
  <ds:schemaRefs>
    <ds:schemaRef ds:uri="http://schemas.openxmlformats.org/officeDocument/2006/bibliography"/>
  </ds:schemaRefs>
</ds:datastoreItem>
</file>

<file path=customXml/itemProps2.xml><?xml version="1.0" encoding="utf-8"?>
<ds:datastoreItem xmlns:ds="http://schemas.openxmlformats.org/officeDocument/2006/customXml" ds:itemID="{4A5C2013-193A-4235-AF07-CB1006FB8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cb197-1158-4c72-a880-463a41f41290"/>
    <ds:schemaRef ds:uri="61af0f50-500f-4adf-b5dc-3c56933b3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D122D-122C-4B6D-812E-B43E8BDD01EC}">
  <ds:schemaRefs>
    <ds:schemaRef ds:uri="http://schemas.microsoft.com/sharepoint/v3/contenttype/forms"/>
  </ds:schemaRefs>
</ds:datastoreItem>
</file>

<file path=customXml/itemProps4.xml><?xml version="1.0" encoding="utf-8"?>
<ds:datastoreItem xmlns:ds="http://schemas.openxmlformats.org/officeDocument/2006/customXml" ds:itemID="{1D42E9D3-E1CF-4E09-9309-F0EF775D12B3}">
  <ds:schemaRefs>
    <ds:schemaRef ds:uri="http://schemas.microsoft.com/office/2006/metadata/properties"/>
    <ds:schemaRef ds:uri="http://schemas.microsoft.com/office/infopath/2007/PartnerControls"/>
    <ds:schemaRef ds:uri="c9ecb197-1158-4c72-a880-463a41f41290"/>
    <ds:schemaRef ds:uri="61af0f50-500f-4adf-b5dc-3c56933b33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7233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De Dycker</dc:creator>
  <cp:keywords/>
  <dc:description/>
  <cp:lastModifiedBy>Tine De Dycker</cp:lastModifiedBy>
  <cp:revision>5</cp:revision>
  <cp:lastPrinted>2026-06-09T12:34:00Z</cp:lastPrinted>
  <dcterms:created xsi:type="dcterms:W3CDTF">2026-06-09T09:56:00Z</dcterms:created>
  <dcterms:modified xsi:type="dcterms:W3CDTF">2026-06-09T12:56:00Z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0x01010048B5FC0DA2FBBA4182A526515E80096F</vt:lpwstr>
  </property>
  <property fmtid="{D5CDD505-2E9C-101B-9397-08002B2CF9AE}" pid="3" name="MediaServiceImageTags">
    <vt:lpwstr/>
  </property>
</Properties>
</file>